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0C" w:rsidRPr="006C06CC" w:rsidRDefault="0075120C" w:rsidP="0075120C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  <w:r w:rsidRPr="006C06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(1-50 – для населения, </w:t>
      </w:r>
    </w:p>
    <w:p w:rsidR="0075120C" w:rsidRPr="006C06CC" w:rsidRDefault="001645F5" w:rsidP="0075120C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51-63</w:t>
      </w:r>
      <w:r w:rsidR="0075120C" w:rsidRPr="006C06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для работодателей, </w:t>
      </w:r>
    </w:p>
    <w:p w:rsidR="0075120C" w:rsidRPr="006C06CC" w:rsidRDefault="001645F5" w:rsidP="0075120C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63-100 – для мед</w:t>
      </w:r>
      <w:r w:rsidR="0075120C" w:rsidRPr="006C06CC">
        <w:rPr>
          <w:rFonts w:ascii="Times New Roman" w:hAnsi="Times New Roman" w:cs="Times New Roman"/>
          <w:i/>
          <w:sz w:val="28"/>
          <w:szCs w:val="28"/>
          <w:lang w:val="kk-KZ"/>
        </w:rPr>
        <w:t>работников)</w:t>
      </w:r>
    </w:p>
    <w:p w:rsidR="0075120C" w:rsidRPr="006C06CC" w:rsidRDefault="0075120C" w:rsidP="0075120C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06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365BE" w:rsidRPr="006C06CC" w:rsidRDefault="006D05E8" w:rsidP="0075120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CC">
        <w:rPr>
          <w:rFonts w:ascii="Times New Roman" w:hAnsi="Times New Roman" w:cs="Times New Roman"/>
          <w:b/>
          <w:sz w:val="28"/>
          <w:szCs w:val="28"/>
        </w:rPr>
        <w:t>100 ВОПРОСОВ И ОТВЕТОВ</w:t>
      </w:r>
    </w:p>
    <w:p w:rsidR="00352350" w:rsidRPr="006C06CC" w:rsidRDefault="00352350" w:rsidP="0075120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CC">
        <w:rPr>
          <w:rFonts w:ascii="Times New Roman" w:hAnsi="Times New Roman" w:cs="Times New Roman"/>
          <w:b/>
          <w:sz w:val="28"/>
          <w:szCs w:val="28"/>
        </w:rPr>
        <w:t>по внедрению обязательного социального медицинского страхования в РК</w:t>
      </w:r>
    </w:p>
    <w:p w:rsidR="00352350" w:rsidRPr="006C06CC" w:rsidRDefault="00352350" w:rsidP="0075120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0" w:type="dxa"/>
        <w:tblInd w:w="-318" w:type="dxa"/>
        <w:tblLook w:val="04A0" w:firstRow="1" w:lastRow="0" w:firstColumn="1" w:lastColumn="0" w:noHBand="0" w:noVBand="1"/>
      </w:tblPr>
      <w:tblGrid>
        <w:gridCol w:w="739"/>
        <w:gridCol w:w="3969"/>
        <w:gridCol w:w="10672"/>
      </w:tblGrid>
      <w:tr w:rsidR="00352350" w:rsidRPr="006C06CC" w:rsidTr="00A97064">
        <w:tc>
          <w:tcPr>
            <w:tcW w:w="739" w:type="dxa"/>
          </w:tcPr>
          <w:p w:rsidR="00352350" w:rsidRPr="006C06CC" w:rsidRDefault="00352350" w:rsidP="0075120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6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52350" w:rsidRPr="006C06CC" w:rsidRDefault="00352350" w:rsidP="0075120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6C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0672" w:type="dxa"/>
          </w:tcPr>
          <w:p w:rsidR="00352350" w:rsidRPr="006C06CC" w:rsidRDefault="00352350" w:rsidP="0075120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6CC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A97064" w:rsidRPr="006C06CC" w:rsidTr="00A97064">
        <w:trPr>
          <w:trHeight w:val="396"/>
        </w:trPr>
        <w:tc>
          <w:tcPr>
            <w:tcW w:w="15380" w:type="dxa"/>
            <w:gridSpan w:val="3"/>
          </w:tcPr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6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 населения</w:t>
            </w:r>
          </w:p>
        </w:tc>
      </w:tr>
      <w:tr w:rsidR="00625B37" w:rsidRPr="006C06CC" w:rsidTr="00A97064">
        <w:tc>
          <w:tcPr>
            <w:tcW w:w="739" w:type="dxa"/>
          </w:tcPr>
          <w:p w:rsidR="00625B37" w:rsidRPr="006C06CC" w:rsidRDefault="00625B37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993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Что я получю, как гражданин страны, от внедрения ОСМС?</w:t>
            </w:r>
          </w:p>
          <w:p w:rsidR="00625B37" w:rsidRPr="006C06CC" w:rsidRDefault="00625B37" w:rsidP="0075120C">
            <w:pPr>
              <w:tabs>
                <w:tab w:val="left" w:pos="5103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Во</w:t>
            </w:r>
            <w:r w:rsidR="004533AE" w:rsidRPr="006C06CC">
              <w:rPr>
                <w:rFonts w:ascii="Times New Roman" w:hAnsi="Times New Roman"/>
                <w:sz w:val="28"/>
                <w:szCs w:val="28"/>
              </w:rPr>
              <w:t>-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первых, медицинскую помощь в любой клинике, выбранной лично Вами на территории РК. В этом случае, расходы клиники будут полностью покрыты Фондом;</w:t>
            </w:r>
          </w:p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Во-вторых, 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Вы будете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освобождены от всех видов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 дополнительных платежей за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помощь, предусмотренных в рамках пакетов ГОБМП и ОСМС;</w:t>
            </w:r>
          </w:p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В-третьих, полный доступ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 к расширенному и улучшенному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по составу переч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ню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лекарственных средств, предоставляемых Вам в любой аптеке страны (который зарегистрирован в Фонде как поставщик фарм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ацевтических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услуг);</w:t>
            </w:r>
          </w:p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В-четвертых, возможность получения ежемесячной информации о взносах, перечисленных в Вашу пользу в ФСМС и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 услугах, полученных Вами в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организациях;</w:t>
            </w:r>
          </w:p>
          <w:p w:rsidR="006D05E8" w:rsidRPr="006C06CC" w:rsidRDefault="00A94590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В-пятых, защита Фондом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прав и интересов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застрахованных граждан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>в случае некачественного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обслуживания или нарушения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прав</w:t>
            </w:r>
            <w:r w:rsidR="00D26120" w:rsidRPr="006C06CC">
              <w:rPr>
                <w:rFonts w:ascii="Times New Roman" w:hAnsi="Times New Roman"/>
                <w:sz w:val="28"/>
                <w:szCs w:val="28"/>
              </w:rPr>
              <w:t>,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как участника ОСМС.</w:t>
            </w:r>
          </w:p>
          <w:p w:rsidR="00625B37" w:rsidRPr="006C06CC" w:rsidRDefault="00625B37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4B" w:rsidRPr="006C06CC" w:rsidTr="00A97064">
        <w:tc>
          <w:tcPr>
            <w:tcW w:w="739" w:type="dxa"/>
          </w:tcPr>
          <w:p w:rsidR="00822B4B" w:rsidRPr="006C06CC" w:rsidRDefault="00822B4B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7064" w:rsidRPr="006C06CC" w:rsidRDefault="0075120C" w:rsidP="0075120C">
            <w:pPr>
              <w:tabs>
                <w:tab w:val="left" w:pos="993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Мы все помним опыт </w:t>
            </w:r>
            <w:r w:rsidR="00FF5CA2">
              <w:rPr>
                <w:rFonts w:ascii="Times New Roman" w:hAnsi="Times New Roman"/>
                <w:sz w:val="28"/>
                <w:szCs w:val="28"/>
              </w:rPr>
              <w:t>работы ФОМСа в 1996-1998 гг.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064" w:rsidRPr="006C06CC" w:rsidRDefault="00A97064" w:rsidP="0075120C">
            <w:pPr>
              <w:tabs>
                <w:tab w:val="left" w:pos="993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D05E8" w:rsidRPr="006C06CC" w:rsidRDefault="006D05E8" w:rsidP="0075120C">
            <w:pPr>
              <w:tabs>
                <w:tab w:val="left" w:pos="993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Где гара</w:t>
            </w:r>
            <w:r w:rsidR="00FF5CA2">
              <w:rPr>
                <w:rFonts w:ascii="Times New Roman" w:hAnsi="Times New Roman"/>
                <w:sz w:val="28"/>
                <w:szCs w:val="28"/>
              </w:rPr>
              <w:t xml:space="preserve">нтия, что такое не повторится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 сейчас? </w:t>
            </w:r>
          </w:p>
          <w:p w:rsidR="00822B4B" w:rsidRPr="006C06CC" w:rsidRDefault="00822B4B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000CCC" w:rsidRPr="006C06CC" w:rsidRDefault="00000CCC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юбые преобразования, осуществляемые в обществе, имеют свои как положите</w:t>
            </w:r>
            <w:r w:rsidR="00067FA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льные, так и отрицательные стороны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000CCC" w:rsidRPr="006C06CC" w:rsidRDefault="00000CCC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 этой точки зрения нельзя воспринимать наш опыт создания страховой медицины в 1996-1998 годах только критически, он имеет свои безусловные плюсы.</w:t>
            </w:r>
          </w:p>
          <w:p w:rsidR="00000CCC" w:rsidRPr="006C06CC" w:rsidRDefault="00000CCC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Самым главным результатом этой реформы является сохранение сети объектов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системы здравоохранения и доступности медицинской помощи всему населению страны за счет вовлечения дополнительных средств с экономики. </w:t>
            </w:r>
          </w:p>
          <w:p w:rsidR="00000CCC" w:rsidRPr="006C06CC" w:rsidRDefault="00000CCC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примеру, отсутствие такой специализированной программы привело к передаче детских дошкольных учрежд</w:t>
            </w:r>
            <w:r w:rsidR="00067FA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ений в частные руки, последствия  которого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ощущается до сих пор.</w:t>
            </w:r>
          </w:p>
          <w:p w:rsidR="00067FAC" w:rsidRPr="006C06CC" w:rsidRDefault="00000CCC" w:rsidP="00067FA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Кроме того,</w:t>
            </w:r>
            <w:r w:rsidR="00067FA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</w:t>
            </w:r>
            <w:r w:rsidR="00067FAC" w:rsidRPr="006C06CC">
              <w:rPr>
                <w:rFonts w:ascii="Times New Roman" w:hAnsi="Times New Roman"/>
                <w:sz w:val="28"/>
                <w:szCs w:val="28"/>
              </w:rPr>
              <w:t xml:space="preserve">кономические реалии 90-х годов несравнимы с текущей ситуацией. Как мы все помним, 20 лет назад многие предприятия испытывали серьезные финансовые трудности, большинство из них находились в состоянии банкротства, накопили огромные задолженности по зарплате. Экономический кризис стал основной причиной повсеместных неплатежей, в том числе и в Фонд медстрахования. </w:t>
            </w:r>
          </w:p>
          <w:p w:rsidR="00067FAC" w:rsidRPr="006C06CC" w:rsidRDefault="00067FAC" w:rsidP="00067FA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Ситуация с Фондом усугубилась еще и тем, что местные исполнительные органы, призванные обеспечивать стабильные отчисления за экономически неактивное население, также оказались в затруднительном положении. </w:t>
            </w:r>
          </w:p>
          <w:p w:rsidR="00067FAC" w:rsidRPr="006C06CC" w:rsidRDefault="00067FAC" w:rsidP="00067FA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Сегодня мы констатируем значительный рост занятости в экономике. На отечественных предприятиях трудятся более 6,5 млн наемных работников, ежемесячно работодатели отчисляют 53 млрд тенге в Единый накопительный пенсионный фонд и 23 млрд тенге в Фонд социального страхования в пользу своих работников. Стоит отметить, что обязательства по выплате взносов в ФСМС за экономически неактивное население государство берет на себя. </w:t>
            </w:r>
          </w:p>
          <w:p w:rsidR="00000CCC" w:rsidRPr="006C06CC" w:rsidRDefault="00067FAC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Все это в целом созда</w:t>
            </w:r>
            <w:r w:rsidR="00D26120" w:rsidRPr="006C06CC">
              <w:rPr>
                <w:rFonts w:ascii="Times New Roman" w:hAnsi="Times New Roman"/>
                <w:sz w:val="28"/>
                <w:szCs w:val="28"/>
              </w:rPr>
              <w:t xml:space="preserve">ет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предпосылки стабильного функционирования внедряемой </w:t>
            </w:r>
            <w:r w:rsidR="00D26120" w:rsidRPr="006C06CC">
              <w:rPr>
                <w:rFonts w:ascii="Times New Roman" w:hAnsi="Times New Roman"/>
                <w:sz w:val="28"/>
                <w:szCs w:val="28"/>
              </w:rPr>
              <w:t>системы медстрахования.</w:t>
            </w:r>
          </w:p>
          <w:p w:rsidR="00822B4B" w:rsidRPr="006C06CC" w:rsidRDefault="00822B4B" w:rsidP="00067FA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21C" w:rsidRPr="006C06CC" w:rsidTr="00A97064">
        <w:tc>
          <w:tcPr>
            <w:tcW w:w="739" w:type="dxa"/>
          </w:tcPr>
          <w:p w:rsidR="0002021C" w:rsidRPr="006C06CC" w:rsidRDefault="0002021C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851"/>
                <w:tab w:val="left" w:pos="5103"/>
              </w:tabs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Каким образом внедрение ОСМС поможет решить проблему денежных «благодарностей» медицинским работникам?</w:t>
            </w:r>
          </w:p>
          <w:p w:rsidR="0002021C" w:rsidRPr="006C06CC" w:rsidRDefault="0002021C" w:rsidP="0075120C">
            <w:pPr>
              <w:tabs>
                <w:tab w:val="left" w:pos="851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000CCC" w:rsidRPr="006C06CC" w:rsidRDefault="00D675B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="00000CC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основе денежных «благодарностей» медицинских работников или</w:t>
            </w:r>
            <w:r w:rsidR="00067FA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000CC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так называемых</w:t>
            </w:r>
            <w:r w:rsidR="00067FA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000CC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дополнительных неформальных плате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жей лежит,</w:t>
            </w:r>
            <w:r w:rsidR="00AF35E1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первую очередь, уравниловка в оплате труда.</w:t>
            </w:r>
          </w:p>
          <w:p w:rsidR="00AF35E1" w:rsidRPr="006C06CC" w:rsidRDefault="00AF35E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Сегодня независимо от квалификаци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и, опыта, навыков и знаний врачи одной специализации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получают одинаковый размер зарплаты.</w:t>
            </w:r>
          </w:p>
          <w:p w:rsidR="00AF35E1" w:rsidRPr="006C06CC" w:rsidRDefault="00AF35E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условиях обязательного 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социального медстрахования врач, который получил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признание самих пациентов будут иметь заработную плату, соответствующую (или адекватную) о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бъему и качеству оказываемых им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услуг.</w:t>
            </w:r>
          </w:p>
          <w:p w:rsidR="00AF35E1" w:rsidRPr="006C06CC" w:rsidRDefault="00D675B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AF35E1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раждане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AF35E1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отчисляя взносы уже оплачивают возможную свою госпитализацию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F35E1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или обращение в поликлинику. В этой связи, участники системы не должны осуществлять дополнительные платежи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кроме установленных системой ОСМС взносов. </w:t>
            </w:r>
          </w:p>
          <w:p w:rsidR="00E90A80" w:rsidRPr="006C06CC" w:rsidRDefault="00E90A80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Таким образом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,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постепенно  с развитием страховой медицины проблема неформальных платежей за медициснкую помощь будет терять свою актуальность. </w:t>
            </w:r>
          </w:p>
          <w:p w:rsidR="00E90A80" w:rsidRPr="006C06CC" w:rsidRDefault="00E90A80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21C" w:rsidRPr="006C06CC" w:rsidRDefault="0002021C" w:rsidP="00E90A80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4B" w:rsidRPr="006C06CC" w:rsidTr="00A97064">
        <w:tc>
          <w:tcPr>
            <w:tcW w:w="739" w:type="dxa"/>
          </w:tcPr>
          <w:p w:rsidR="00822B4B" w:rsidRPr="006C06CC" w:rsidRDefault="00822B4B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851"/>
                <w:tab w:val="left" w:pos="5103"/>
              </w:tabs>
              <w:ind w:left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Я мать троих детей, в разводе, официально не работаю, алименты не получаю, бывают подработки. Как мне быть с ОСМС?</w:t>
            </w:r>
          </w:p>
          <w:p w:rsidR="00822B4B" w:rsidRPr="006C06CC" w:rsidRDefault="00822B4B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AF35E1" w:rsidRPr="006C06CC" w:rsidRDefault="00AF35E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Во-первых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 за Ваших детей до достижения ими 18 лет государство будет вносить отчисления в Фонд социального медицинского страхования.</w:t>
            </w:r>
          </w:p>
          <w:p w:rsidR="00AF35E1" w:rsidRPr="006C06CC" w:rsidRDefault="00AF35E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Во-вторых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 если Вы не работаете и заняты уходом за ребенком до 3-х лет, то за этот период государство будет и за В</w:t>
            </w:r>
            <w:r w:rsidR="00C83475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ас осуществлять взносы в систему обязательного социального мед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страхования.</w:t>
            </w:r>
          </w:p>
          <w:p w:rsidR="00B90F49" w:rsidRPr="006C06CC" w:rsidRDefault="00D675B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других случаях </w:t>
            </w:r>
            <w:r w:rsidR="00914784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для сохранения</w:t>
            </w:r>
            <w:r w:rsidR="00B90F49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возможности получения медицинской помощи Вам необходимо:</w:t>
            </w:r>
          </w:p>
          <w:p w:rsidR="00AF35E1" w:rsidRPr="006C06CC" w:rsidRDefault="00B90F4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а) обратиться </w:t>
            </w:r>
            <w:r w:rsidR="0060221F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Центр занятости по месту проживания, где Вам предложат </w:t>
            </w:r>
            <w:r w:rsidR="00914784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>предложат варианты тр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удоустройства в соответствии с В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>ашей квалификацией и опытом рабо</w:t>
            </w:r>
            <w:r w:rsidR="00C83475" w:rsidRPr="006C06CC">
              <w:rPr>
                <w:rFonts w:ascii="Times New Roman" w:hAnsi="Times New Roman"/>
                <w:sz w:val="28"/>
                <w:szCs w:val="28"/>
              </w:rPr>
              <w:t>ты. Если предложенные варианты В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>ам не под</w:t>
            </w:r>
            <w:r w:rsidR="00C83475" w:rsidRPr="006C06CC">
              <w:rPr>
                <w:rFonts w:ascii="Times New Roman" w:hAnsi="Times New Roman"/>
                <w:sz w:val="28"/>
                <w:szCs w:val="28"/>
              </w:rPr>
              <w:t>ходят, то В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>ы получаете статус безработного, и в этом случае государство берет на се</w:t>
            </w:r>
            <w:r w:rsidR="00C83475" w:rsidRPr="006C06CC">
              <w:rPr>
                <w:rFonts w:ascii="Times New Roman" w:hAnsi="Times New Roman"/>
                <w:sz w:val="28"/>
                <w:szCs w:val="28"/>
              </w:rPr>
              <w:t>бя обязательства по выплате за В</w:t>
            </w:r>
            <w:r w:rsidR="00D675B6" w:rsidRPr="006C06CC">
              <w:rPr>
                <w:rFonts w:ascii="Times New Roman" w:hAnsi="Times New Roman"/>
                <w:sz w:val="28"/>
                <w:szCs w:val="28"/>
              </w:rPr>
              <w:t>ас взносов в ФСМС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83475" w:rsidRPr="006C06CC" w:rsidRDefault="0060221F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б) зарегистрироваться в налоговых органах, как индивидуальный предприниматель и осуществлять взносы самостоятельно от заявленного Вами дохода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или в случае отсутствия доходов – в размере 2% от минимальной заработной платы. </w:t>
            </w:r>
          </w:p>
          <w:p w:rsidR="0060221F" w:rsidRPr="006C06CC" w:rsidRDefault="00C83475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в) если Вас не устраивают два предыдущих варианта, то Вы самостоятельно через банк второго уровня делаете отчисления в Фонд медстрахования в размере 2% от минимальной заработной платы.                        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F35E1" w:rsidRPr="006C06CC" w:rsidRDefault="00AF35E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B4B" w:rsidRPr="006C06CC" w:rsidRDefault="00822B4B" w:rsidP="00E90A80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77D" w:rsidRPr="006C06CC" w:rsidTr="00A97064">
        <w:tc>
          <w:tcPr>
            <w:tcW w:w="739" w:type="dxa"/>
          </w:tcPr>
          <w:p w:rsidR="0090077D" w:rsidRPr="006C06CC" w:rsidRDefault="0090077D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851"/>
                <w:tab w:val="left" w:pos="5103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Подскажите, будут ли медуслуги оказываться застрахованным гражданам по всей территории РК, командированным, людям в отпуске, например. Или только по месту прописки?</w:t>
            </w:r>
          </w:p>
          <w:p w:rsidR="0090077D" w:rsidRPr="006C06CC" w:rsidRDefault="0090077D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Медуслуги в рамках пакетов обязательного социального медстрахования (ОСМС) предоставляются на всей территории Республики Казахстан, независимо от места нахождения застрахованного гражданина. </w:t>
            </w:r>
          </w:p>
          <w:p w:rsidR="0090077D" w:rsidRPr="006C06CC" w:rsidRDefault="0090077D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49F" w:rsidRPr="006C06CC" w:rsidTr="006C5F96">
        <w:trPr>
          <w:trHeight w:val="1399"/>
        </w:trPr>
        <w:tc>
          <w:tcPr>
            <w:tcW w:w="739" w:type="dxa"/>
          </w:tcPr>
          <w:p w:rsidR="00C8749F" w:rsidRPr="006C06CC" w:rsidRDefault="00C8749F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851"/>
                <w:tab w:val="left" w:pos="5103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Для граждан, занятых на сезонных работах или работах непостоянного характера, как будут учитываться их доходы? </w:t>
            </w:r>
          </w:p>
          <w:p w:rsidR="00C8749F" w:rsidRPr="006C06CC" w:rsidRDefault="00C8749F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  <w:p w:rsidR="006C5F96" w:rsidRPr="006C06CC" w:rsidRDefault="006C5F96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C5F96" w:rsidRPr="006C06CC" w:rsidRDefault="006C5F9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период работы гражданин будет отчислять от полученного дохода, а в период отсутствия работы </w:t>
            </w:r>
          </w:p>
          <w:p w:rsidR="006C5F96" w:rsidRPr="006C06CC" w:rsidRDefault="006C5F9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либо  отчисляет самостоятельно в размере 2% от МЗП, </w:t>
            </w:r>
          </w:p>
          <w:p w:rsidR="006C5F96" w:rsidRPr="006C06CC" w:rsidRDefault="006C5F9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либо должен обратиться в Центр занятости по месту проживания для регистрации в качестве безработного. В этом случае взносы  за него будет отчислять государство.</w:t>
            </w:r>
          </w:p>
          <w:p w:rsidR="00D675B6" w:rsidRPr="006C06CC" w:rsidRDefault="00D675B6" w:rsidP="006C5F96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49F" w:rsidRPr="006C06CC" w:rsidTr="00A97064">
        <w:tc>
          <w:tcPr>
            <w:tcW w:w="739" w:type="dxa"/>
          </w:tcPr>
          <w:p w:rsidR="00C8749F" w:rsidRPr="006C06CC" w:rsidRDefault="00C8749F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749F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30330">
              <w:rPr>
                <w:rFonts w:ascii="Times New Roman" w:hAnsi="Times New Roman"/>
                <w:sz w:val="28"/>
                <w:szCs w:val="28"/>
              </w:rPr>
              <w:t>Как будет обеспечена медицинская помощь иностранцам, работающим в РК, трудовым мигрантам?</w:t>
            </w:r>
            <w:r w:rsidR="00FB3F86" w:rsidRPr="00830330">
              <w:rPr>
                <w:rFonts w:ascii="Times New Roman" w:hAnsi="Times New Roman"/>
                <w:sz w:val="28"/>
                <w:szCs w:val="28"/>
              </w:rPr>
              <w:t xml:space="preserve"> (опыт Литвы, России)</w:t>
            </w:r>
            <w:r w:rsidR="00FB3F86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Согласно п.2 ст.2 Закона Республики Казахстан «Об обязательном социальном медицинском страховании» иностранцы и лица без гражданства, постоянно проживающие на территории Республики Казахстан, а также оралманы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 Трудовым мигрантам медицинская помощь оказывается в рамках межгосударственных соглашений. </w:t>
            </w:r>
            <w:r w:rsidR="00AC7493" w:rsidRPr="006C06CC">
              <w:rPr>
                <w:rFonts w:ascii="Times New Roman" w:hAnsi="Times New Roman"/>
                <w:sz w:val="28"/>
                <w:szCs w:val="28"/>
              </w:rPr>
              <w:t xml:space="preserve">К примеру, на территории пяти стран Евразийского пространства (Россия, Казахстан, Кыргызстан, Армения и Беларусь) скорая и неотложная медицинская помощь оказываются на безвозмездной основе.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Если такие соглашения отсутствуют, то трудовые мигранты получат медицинскую помощь в рамках ДМС и при заболеваниях, представляющих опасность для окружающих на бесплатной основе.</w:t>
            </w:r>
          </w:p>
          <w:p w:rsidR="00C8749F" w:rsidRPr="006C06CC" w:rsidRDefault="00C8749F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49F" w:rsidRPr="006C06CC" w:rsidTr="00A97064">
        <w:tc>
          <w:tcPr>
            <w:tcW w:w="739" w:type="dxa"/>
          </w:tcPr>
          <w:p w:rsidR="00C8749F" w:rsidRPr="006C06CC" w:rsidRDefault="00C8749F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749F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Как будет обеспечена медицинская помощь безработным, непродуктивно самозанятым и другим категориям экономически неактивного населения страны? Сколько их в стране?</w:t>
            </w:r>
          </w:p>
        </w:tc>
        <w:tc>
          <w:tcPr>
            <w:tcW w:w="10672" w:type="dxa"/>
          </w:tcPr>
          <w:p w:rsidR="0060221F" w:rsidRPr="006C06CC" w:rsidRDefault="00FB3F8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По статическим данным, ч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 xml:space="preserve">исленность непродуктивно самозанятых граждан, в РК на сегодня составляет свыше 500 тыс. человек. Данная категория населения до 2020 года будет получать весь пакет медпомощи, за исключением плановой госпитализации, то есть при состояниях, не угрожающих жизни и здоровью человека. </w:t>
            </w:r>
          </w:p>
          <w:p w:rsidR="0060221F" w:rsidRPr="006C06CC" w:rsidRDefault="0060221F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 то же время данной категории населения будет предоставлена возможность:</w:t>
            </w:r>
          </w:p>
          <w:p w:rsidR="00AC7493" w:rsidRPr="006C06CC" w:rsidRDefault="00AC7493" w:rsidP="00AC749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а) обратиться в Центр занятос</w:t>
            </w:r>
            <w:r w:rsidR="00FB3F86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 по месту проживания, где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предложат 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предложат варианты трудоустройства в соответствии с вашей квалификацией и опытом рабо</w:t>
            </w:r>
            <w:r w:rsidR="00FB3F86" w:rsidRPr="006C06CC">
              <w:rPr>
                <w:rFonts w:ascii="Times New Roman" w:hAnsi="Times New Roman"/>
                <w:sz w:val="28"/>
                <w:szCs w:val="28"/>
              </w:rPr>
              <w:t>ты. Если предложенные варианты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не под</w:t>
            </w:r>
            <w:r w:rsidR="00FB3F86" w:rsidRPr="006C06CC">
              <w:rPr>
                <w:rFonts w:ascii="Times New Roman" w:hAnsi="Times New Roman"/>
                <w:sz w:val="28"/>
                <w:szCs w:val="28"/>
              </w:rPr>
              <w:t>ходят, то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получаете статус безработного, и в этом случае государство берет на се</w:t>
            </w:r>
            <w:r w:rsidR="00FB3F86" w:rsidRPr="006C06CC">
              <w:rPr>
                <w:rFonts w:ascii="Times New Roman" w:hAnsi="Times New Roman"/>
                <w:sz w:val="28"/>
                <w:szCs w:val="28"/>
              </w:rPr>
              <w:t xml:space="preserve">бя обязательства по выплате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взносов в ФСМС в течение отведенного времени.  </w:t>
            </w:r>
          </w:p>
          <w:p w:rsidR="00AC7493" w:rsidRPr="006C06CC" w:rsidRDefault="00AC7493" w:rsidP="00AC749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б) зарегистрироваться в налоговых органах, как индивидуальный предприниматель и осуществлять взносы самостоятельно от заявленного Вами дохода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или в случае отсутствия доходов – в размере 2% от минимальной заработной платы. </w:t>
            </w:r>
          </w:p>
          <w:p w:rsidR="00AC7493" w:rsidRPr="006C06CC" w:rsidRDefault="00AC7493" w:rsidP="00AC749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в) если Вас не устраивают два предыдущих варианта, то Вы самостоятельно через банк второго уровня делаете отчисления в Фонд медстрахования в размере 2% от минимальной заработной платы.                          </w:t>
            </w:r>
          </w:p>
          <w:p w:rsidR="00C8749F" w:rsidRPr="006C06CC" w:rsidRDefault="00C8749F" w:rsidP="0060221F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8749F" w:rsidRPr="006C06CC" w:rsidTr="00A97064">
        <w:tc>
          <w:tcPr>
            <w:tcW w:w="739" w:type="dxa"/>
          </w:tcPr>
          <w:p w:rsidR="00C8749F" w:rsidRPr="006C06CC" w:rsidRDefault="00C8749F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749F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При ОСМС предусмотрена ли передача накопившихся средств родственникам при смерти плательщика?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AC7493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Нет, н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>е предусмотрено, социальное медицинское страхование не является накопительной системой. Вне зависимости от суммы взносов каждого плательщика, все категории населения будут иметь одинаковый доступ к медицинским услугам.</w:t>
            </w:r>
          </w:p>
          <w:p w:rsidR="00C8749F" w:rsidRPr="006C06CC" w:rsidRDefault="00C8749F" w:rsidP="0075120C">
            <w:pPr>
              <w:pStyle w:val="a4"/>
              <w:tabs>
                <w:tab w:val="left" w:pos="5103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Касательно ВИЧ-инфекции в рамках ОСМС: каков механизм, входит ли в перечень страхования, финансирование и т.д. (в какой мере коснется)?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Покрытие медуслугами, связанными с ВИЧ – инфекцией, которые входят в список социально-значимых заболеваний, будет предоставляться в рамках гарантированного объема бесплатной медицинской помощи и по мере расширения страхового пакета будет передаваться в Фонд.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Подскажите, до какого возраста дети освобождены от взносов в систему ОМС?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От взносов в ФСМС освобождены дети до 18 лет, студенты и выпускники учебных заведений до 6 месяцев после окончания.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Предусматривает ли ОСМС получение санаторно-курортного лечения?</w:t>
            </w:r>
          </w:p>
        </w:tc>
        <w:tc>
          <w:tcPr>
            <w:tcW w:w="10672" w:type="dxa"/>
          </w:tcPr>
          <w:p w:rsidR="006D05E8" w:rsidRPr="006C06CC" w:rsidRDefault="00F77E3E" w:rsidP="0097364E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Нет, санаторно</w:t>
            </w:r>
            <w:r w:rsidR="0097364E" w:rsidRPr="006C06CC">
              <w:rPr>
                <w:rFonts w:ascii="Times New Roman" w:hAnsi="Times New Roman"/>
                <w:sz w:val="28"/>
                <w:szCs w:val="28"/>
              </w:rPr>
              <w:t xml:space="preserve">-курортное лечение не предусмотрено. Но в рамках соцмедстрахования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предполагается расширение реабилитационной помощи по ряду заболеваний (инсульт, инфаркт, онкология, трансплантология) за счет страховых средств.  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Где можно будет узнать о медицинских организациях, заключивших договор с Фондом медстрахования  Казахстана по территориальному признаку?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На официальном портале Фонда медстрахования будет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размещен перечень медорганизаци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й, заключивших контракт с ФСМС, также можно будет получить информацию в информационных службах фонда.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Может ли ФСМС возместить расходы, затраченные на лекарственные средства, выписанные врачом коммерческой клиники, не заключавшей договор с ФСМС?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7124FD" w:rsidRPr="006C06CC" w:rsidRDefault="007124FD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Возмещение Фондом соцмедстрахования лекарственных средств, выписанных врачом коммерческой клиники, будет в том случае, если между клиникой и ФСМС заключен договор.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поликлиниках не хватает оргтехники, а та, что есть,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устаревшая, поэтому ждать рецепта или направления на анализы приходится по 40 минут (такая ситуация в 6 поликлинике). Плюс не соблюдается график приема. Плюс медперсонал вынужден вести двойную отчетность - бумажную и электронную. В итоге, чтобы попасть к узкому специалисту, нужно сначала полдня отстоять возле кабинета терапевта, а потом еще недели 2-3, чтобы попасть на УЗИ или другое обследование. В таких условиях больные, не имеющие денег на платного доктора, теряют драгоценное время, болезнь переходит в другую стадию. Будет ли решена эта проблема ко времени перехода на медстрахование? Каким образом?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2C0D99" w:rsidRPr="006C06CC" w:rsidRDefault="002C0D9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 первых,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условиях системы социальн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ого медицинского страхования  в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конкурсе для оказания медуслуг могут участвовать только те медорганизации, у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которых численность медработников, техническое оснаще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ние и структура организации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помощи соответствует установленным минимальным требованиям (стандартам).</w:t>
            </w:r>
          </w:p>
          <w:p w:rsidR="002C0D99" w:rsidRPr="006C06CC" w:rsidRDefault="002C0D9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</w:rPr>
              <w:t xml:space="preserve">Во-вторых,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могут выиграть только те, которые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 могут оказать качественную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помощь.</w:t>
            </w:r>
          </w:p>
          <w:p w:rsidR="002C0D99" w:rsidRPr="006C06CC" w:rsidRDefault="002C0D9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А что касается сельского здравоохранения, то им как единственному поставщику услуг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 Фондом медстрахования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будут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выставлены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требования ежегодного повышен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ия качества предоставляемой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помощи.</w:t>
            </w:r>
          </w:p>
          <w:p w:rsidR="002C0D99" w:rsidRPr="006C06CC" w:rsidRDefault="002C0D9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</w:rPr>
              <w:t>В-третьих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с 2018 года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у больниц и поликлиник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появится возможность технического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переоснащ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ения,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поскольку с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этого года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Фондом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будут выделяться средства на амортизационные отчисления.</w:t>
            </w:r>
          </w:p>
          <w:p w:rsidR="002C0D99" w:rsidRPr="006C06CC" w:rsidRDefault="002C0D9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</w:rPr>
              <w:t>В-четвертых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512DA" w:rsidRPr="006C06CC">
              <w:rPr>
                <w:rFonts w:ascii="Times New Roman" w:hAnsi="Times New Roman"/>
                <w:sz w:val="28"/>
                <w:szCs w:val="28"/>
              </w:rPr>
              <w:t>существующая информа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ционная  система сегодня </w:t>
            </w:r>
            <w:r w:rsidR="002512DA" w:rsidRPr="006C06CC">
              <w:rPr>
                <w:rFonts w:ascii="Times New Roman" w:hAnsi="Times New Roman"/>
                <w:sz w:val="28"/>
                <w:szCs w:val="28"/>
              </w:rPr>
              <w:t xml:space="preserve"> позволяет записаться на прием через </w:t>
            </w:r>
            <w:r w:rsidR="002512DA" w:rsidRPr="006C06C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2512DA" w:rsidRPr="006C06CC">
              <w:rPr>
                <w:rFonts w:ascii="Times New Roman" w:hAnsi="Times New Roman"/>
                <w:sz w:val="28"/>
                <w:szCs w:val="28"/>
              </w:rPr>
              <w:t>-</w:t>
            </w:r>
            <w:r w:rsidR="002512DA" w:rsidRPr="006C06CC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, через порталы самих медорганизаций</w:t>
            </w:r>
            <w:r w:rsidR="002512DA" w:rsidRPr="006C06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К моменту  внедрения </w:t>
            </w:r>
            <w:r w:rsidR="002512DA" w:rsidRPr="006C06CC">
              <w:rPr>
                <w:rFonts w:ascii="Times New Roman" w:hAnsi="Times New Roman"/>
                <w:sz w:val="28"/>
                <w:szCs w:val="28"/>
              </w:rPr>
              <w:t xml:space="preserve"> ОСМС все организации должны иметь доступ к ИТ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-</w:t>
            </w:r>
            <w:r w:rsidR="002512DA" w:rsidRPr="006C06CC">
              <w:rPr>
                <w:rFonts w:ascii="Times New Roman" w:hAnsi="Times New Roman"/>
                <w:sz w:val="28"/>
                <w:szCs w:val="28"/>
              </w:rPr>
              <w:t xml:space="preserve"> системам ОСМС.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Будут ли медстраховка компенсировать  назначенные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врачом  лекарства и каких заболеваний коснется 100%-возмещение?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Государством сегодня определен перечень бесплатных лекарственных средств, предоставляемых населению. В рамках пакета ОСМС данный перечень будет не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только сохранен, но и расширен и улучшен по ряду позиций. </w:t>
            </w:r>
          </w:p>
          <w:p w:rsidR="00A14FF0" w:rsidRPr="006C06CC" w:rsidRDefault="00A14FF0" w:rsidP="0075120C">
            <w:pPr>
              <w:pStyle w:val="a5"/>
              <w:tabs>
                <w:tab w:val="left" w:pos="567"/>
                <w:tab w:val="left" w:pos="5103"/>
              </w:tabs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Можно ли застрахованному лицу в системе ОМС лечиться за пределами республики бесплатно? </w:t>
            </w:r>
          </w:p>
        </w:tc>
        <w:tc>
          <w:tcPr>
            <w:tcW w:w="10672" w:type="dxa"/>
          </w:tcPr>
          <w:p w:rsidR="006D05E8" w:rsidRPr="006C06CC" w:rsidRDefault="002C7AD7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Нет.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Фонд  медстрахования будет оплачивать оказанные медуслуги только на территории Республики Казахстан. 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cr/>
            </w:r>
          </w:p>
          <w:p w:rsidR="00A14FF0" w:rsidRPr="006C06CC" w:rsidRDefault="00A14FF0" w:rsidP="0075120C">
            <w:pPr>
              <w:pStyle w:val="a5"/>
              <w:tabs>
                <w:tab w:val="left" w:pos="567"/>
                <w:tab w:val="left" w:pos="5103"/>
              </w:tabs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Как самостоятельно узнать платит ли взнос мой работодатель в ФСМС?</w:t>
            </w:r>
          </w:p>
        </w:tc>
        <w:tc>
          <w:tcPr>
            <w:tcW w:w="10672" w:type="dxa"/>
            <w:shd w:val="clear" w:color="auto" w:fill="auto"/>
          </w:tcPr>
          <w:p w:rsidR="006D05E8" w:rsidRPr="006C06CC" w:rsidRDefault="00C634BE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Если у Вас есть доступ в Интернет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>, то Вы можете получит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ь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информацию  о поступлениях страховых взносов  в автоматическом режиме  на личную электронную почту от Фонда медстрахования, либо  Вы можете направить официальный  запрос  в Фонд с указанием личных данных.  </w:t>
            </w:r>
          </w:p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Если у вас нет доступа в Интернет, то узнать о своих отчислениях в Фонд медстрахования можно, обратившись в поликлинику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>, где Вы приклеплены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, ГЦВП, ЦОНы, т</w:t>
            </w:r>
            <w:r w:rsidR="005500F2">
              <w:rPr>
                <w:rFonts w:ascii="Times New Roman" w:hAnsi="Times New Roman"/>
                <w:sz w:val="28"/>
                <w:szCs w:val="28"/>
              </w:rPr>
              <w:t xml:space="preserve">ерриториальные центры занятости.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Если я отношусь к непродуктивно  самозанятому населению, у меня временные заработки, и я не зарегистрирован в качестве безработного, то надо ли мне отчислять взносы в ФСМС, если да, то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,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сколько процентов и от чего?</w:t>
            </w:r>
          </w:p>
        </w:tc>
        <w:tc>
          <w:tcPr>
            <w:tcW w:w="10672" w:type="dxa"/>
          </w:tcPr>
          <w:p w:rsidR="006C5F96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Если вы относитесь к категории </w:t>
            </w:r>
            <w:r w:rsidR="00FB3F86" w:rsidRPr="006C06CC">
              <w:rPr>
                <w:rFonts w:ascii="Times New Roman" w:hAnsi="Times New Roman"/>
                <w:sz w:val="28"/>
                <w:szCs w:val="28"/>
              </w:rPr>
              <w:t xml:space="preserve">непродуктивно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самозанятых, то до 2020 года вам будет предоставлен  бесплатно весь пакет медицинской помощи, за исключением плановой  госпитализации. </w:t>
            </w:r>
          </w:p>
          <w:p w:rsidR="006C5F96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Мы бы рекомендовали вам зарегистрироваться в качестве индивидуального предпринимателя и  делать отчислени</w:t>
            </w:r>
            <w:r w:rsidR="001E6CB0" w:rsidRPr="006C06CC">
              <w:rPr>
                <w:rFonts w:ascii="Times New Roman" w:hAnsi="Times New Roman"/>
                <w:sz w:val="28"/>
                <w:szCs w:val="28"/>
              </w:rPr>
              <w:t xml:space="preserve">я от заявленных доходов, </w:t>
            </w:r>
          </w:p>
          <w:p w:rsidR="006C5F96" w:rsidRPr="006C06CC" w:rsidRDefault="001E6CB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либо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- обратиться в </w:t>
            </w:r>
            <w:r w:rsidR="006C5F96" w:rsidRPr="006C06CC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>занятости для трудоустройства  или получе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ния статуса безработного</w:t>
            </w:r>
            <w:r w:rsidR="006C5F96" w:rsidRPr="006C06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5E8" w:rsidRPr="006C06CC" w:rsidRDefault="006C5F9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CB0" w:rsidRPr="006C06CC">
              <w:rPr>
                <w:rFonts w:ascii="Times New Roman" w:hAnsi="Times New Roman"/>
                <w:sz w:val="28"/>
                <w:szCs w:val="28"/>
              </w:rPr>
              <w:t>либо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– можете также самостоятельно через банки второго уровня делать отчисления в ФСМС в размере 2% от МЗП.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1134"/>
                <w:tab w:val="left" w:pos="5103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При смене места работы,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меня 1-2 месяца перерыва до перехода на новую работу, будет ли действовать пакет медуслуг в рамках ОСМС?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A14FF0" w:rsidRPr="006C06CC" w:rsidRDefault="006D05E8" w:rsidP="00C634BE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предлагаемым нормам в течение 3-х месяцев с 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того месяца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за который был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 последний взнос, сохраняется право на медицинскую помощь в ОСМС, при этом обязательство уплаты взносов за 3 месяца (задолженность)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сохраняется.</w:t>
            </w: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При обращении в частную лабораторию будет ли фонд медстрахования 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>оплачивать мои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расходы на сдачу анализов?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Фонд напрямую не будет 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>оплачивать услуги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лаборатории. Но 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>они для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вас будут бесплатны, если 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Вы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 xml:space="preserve"> обратились в лабораторию по направлению поликлиники, заключившей контракт с Фондом.</w:t>
            </w:r>
          </w:p>
          <w:p w:rsidR="006F5997" w:rsidRPr="006C06CC" w:rsidRDefault="006F5997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Как узнать застрахован ли человек?</w:t>
            </w: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Если вы работник, то согласно законодательству, работодатель обязан ежемесячно не позднее 15 числа месяца, следующего за отчетным, представлять вам сведения об исчисленных (удержанных) и перечисленных отчислениях и (или) взносах. Также данную информацию можно будет проверить посредством портала и в филиалах Фонда, ГЦВП, в ЦОН-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ах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на портале e-gov и в поликлиниках, где Вы закреплены.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Когда человек становится застрахованным в системе ОСМС с момента  заключения трудового договора или с оплаты первого взноса работодателем?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 момента  отчислений  в Фонд  медстрахования.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Сохранится ли добровольное медицинское страхование? Будут ли дублироваться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услуги в ОСМС или ДМС?</w:t>
            </w: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Добровольное медицинское страхование не исключается. Отдельные виды медицинских услуг, не входящие в пакет ОСМС могут быть оплачены через ДМС, например: стоматология для взрослых, обязательные периодические осмотры для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работников, работающих на вредных производст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вах, санаторно-курортное лечение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 др. Все зависит от желани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я и финансовых возможностей физлица или предприятия. Физ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лицо или предприятие (на основании коллективного договора) могут выбрать пакет услуг ДМС, не дублирующий услуги в пакете ОСМС.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Должен ли больной покупать за свой счет и приносить свои шприцы в процедурный кабинет в поликлинику для выполнения процедур, назначенных лечащим врачом?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Нет, они должны быть в наличии</w:t>
            </w:r>
            <w:r w:rsidR="0094660F" w:rsidRPr="006C06CC">
              <w:rPr>
                <w:rFonts w:ascii="Times New Roman" w:hAnsi="Times New Roman"/>
                <w:sz w:val="28"/>
                <w:szCs w:val="28"/>
              </w:rPr>
              <w:t xml:space="preserve"> у медорганизации, если Вы получаете медпомощь в рамках ГОБМП и ОСМС.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 примеру, за человека платило взносы государство, затем он переходит в категорию самозанятого населения. Не будет ли перерывов или двойного страхования?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Двойное страхование исключено, поскольку, когда вы меняете статус и регистрируетесь в качестве индивидуального предпринимателя, то данная информация отражается в налоговых органах и поступает в Фонд медстрахования.  Если Вы были безработным, а затем изменили свой статус, то соответственно государство приостанавливает уплату взносов.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highlight w:val="yellow"/>
              </w:rPr>
              <w:t>Как будет оказываться медпомощь лицам без гражданства?</w:t>
            </w:r>
          </w:p>
        </w:tc>
        <w:tc>
          <w:tcPr>
            <w:tcW w:w="10672" w:type="dxa"/>
          </w:tcPr>
          <w:p w:rsidR="00830330" w:rsidRPr="00830330" w:rsidRDefault="00830330" w:rsidP="00B77111">
            <w:pPr>
              <w:ind w:firstLine="572"/>
              <w:rPr>
                <w:rFonts w:ascii="Times New Roman" w:hAnsi="Times New Roman" w:cs="Times New Roman"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 со статьей 2 Закон "</w:t>
            </w:r>
            <w:r w:rsidRPr="004B444F">
              <w:rPr>
                <w:rFonts w:ascii="Times New Roman" w:hAnsi="Times New Roman" w:cs="Times New Roman"/>
                <w:sz w:val="28"/>
                <w:szCs w:val="28"/>
              </w:rPr>
              <w:t>Об обязательном социальном медицинском страховании"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(далее - Закон) иностранцы и лица без гражданства, постоянно проживающие на территории Республики Казахстан,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При этом необходимо отметить, что согласно пункту 2 статьи 3 Закона</w:t>
            </w:r>
            <w:r w:rsidR="004B44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если международным договором, ратифицированным Республикой Казахстан, установлены 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иные правила, чем те, которые содержатся в настоящем Законе, то применяются правила международного договора.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В отношении предоставления ГОБМП иностранцам и лицам без гражданства, в соответствии с пунктом 5 статьи 88 </w:t>
            </w:r>
            <w:r w:rsidRPr="006212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Кодекса </w:t>
            </w:r>
            <w:r w:rsidRPr="0062120C">
              <w:rPr>
                <w:rFonts w:ascii="Times New Roman" w:hAnsi="Times New Roman" w:cs="Times New Roman"/>
                <w:sz w:val="28"/>
                <w:szCs w:val="28"/>
              </w:rPr>
              <w:t>"О здоровье народа и системе</w:t>
            </w:r>
            <w:r w:rsidRPr="006212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здравоохранения" иностранцы и лица без гражданства, находящиеся на территории Республики Казахстан, имеют право на получение гарантированного объема бесплатной </w:t>
            </w:r>
            <w:hyperlink r:id="rId9" w:anchor="z23" w:tgtFrame="_blank" w:history="1">
              <w:r w:rsidRPr="00830330">
                <w:rPr>
                  <w:rStyle w:val="ad"/>
                  <w:rFonts w:ascii="Times New Roman" w:hAnsi="Times New Roman" w:cs="Times New Roman"/>
                  <w:color w:val="9A1616"/>
                  <w:spacing w:val="2"/>
                  <w:sz w:val="28"/>
                  <w:szCs w:val="28"/>
                  <w:shd w:val="clear" w:color="auto" w:fill="FFFFFF"/>
                </w:rPr>
                <w:t>медицинской помощи</w:t>
              </w:r>
            </w:hyperlink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при острых заболеваниях, представляющих опасность для окружающих,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еречнем, </w:t>
            </w:r>
            <w:hyperlink r:id="rId10" w:anchor="z7" w:tgtFrame="_blank" w:history="1">
              <w:r w:rsidRPr="00830330">
                <w:rPr>
                  <w:rStyle w:val="ad"/>
                  <w:rFonts w:ascii="Times New Roman" w:hAnsi="Times New Roman" w:cs="Times New Roman"/>
                  <w:color w:val="9A1616"/>
                  <w:spacing w:val="2"/>
                  <w:sz w:val="28"/>
                  <w:szCs w:val="28"/>
                  <w:shd w:val="clear" w:color="auto" w:fill="FFFFFF"/>
                </w:rPr>
                <w:t>определяемым</w:t>
              </w:r>
            </w:hyperlink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уполномоченным органом, если иное не предусмотрено международными договорами, ратифицированными Республикой Казахстан.</w:t>
            </w:r>
          </w:p>
          <w:p w:rsidR="00830330" w:rsidRPr="00830330" w:rsidRDefault="00830330" w:rsidP="00B77111">
            <w:pPr>
              <w:ind w:firstLine="572"/>
              <w:rPr>
                <w:rFonts w:ascii="Times New Roman" w:hAnsi="Times New Roman" w:cs="Times New Roman"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Согласно статье 8 Закона</w:t>
            </w:r>
            <w:r w:rsidRPr="008303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  <w:t> </w:t>
            </w:r>
            <w:r w:rsidRPr="00830330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8303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«О правовом положении иностранцев» иностранцы, постоянно проживающие в Республике Казахстан в вопросах социального и пенсионного обеспечения имеют те же права и несут те же обязанности, что и граждане Республики Казахстан. В этой связи, учитывая равное положение иностранцев и лиц без гражданства, постоянно проживающих на территории РК, с гражданами РК в вопросах социального и пенсионного обеспечения, </w:t>
            </w:r>
            <w:r w:rsidRPr="00830330">
              <w:rPr>
                <w:rFonts w:ascii="Times New Roman" w:hAnsi="Times New Roman" w:cs="Times New Roman"/>
                <w:sz w:val="28"/>
                <w:szCs w:val="28"/>
              </w:rPr>
              <w:t>Концепцией проекта Закона Республики Казахстан «О внесении изменений и дополнений в некоторые законодательные акты Республики Казахстан по вопросам здравоохранения и социально-трудовой сферы» предлагается по аналогии предоставить им наравне с гражданами РК равные права в получении ГОБМП.</w:t>
            </w:r>
          </w:p>
          <w:p w:rsidR="008D0E21" w:rsidRPr="006C06CC" w:rsidRDefault="008D0E21" w:rsidP="00B77111">
            <w:pPr>
              <w:tabs>
                <w:tab w:val="left" w:pos="5103"/>
              </w:tabs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Прививки будут ли входить в медицинскую помощь, оказываемую по страховке?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Профилактические прививки входят в базовый пакет медицинских услуг, гарантированный  государством для всех граждан страны (ГОБПМ). </w:t>
            </w:r>
          </w:p>
          <w:p w:rsidR="00052546" w:rsidRPr="006C06CC" w:rsidRDefault="0005254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Говорят, что для получения медстраховки неработающим надо получить статус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безработного. Но, как быть, если на селе нет подходящей работы, и доходов для открытия ИП тоже не хватает, только 2-3 коровы и огород. Получается, завтра нам откажут  в медицинской помощи?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1E6CB0" w:rsidRPr="006C06CC" w:rsidRDefault="00C634BE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В помощи В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ам не откажут, так как для всех граждан существует гарантированный объем медицинской помощи. Это скорая помощь и санитарная авиация; медицинская помощь при социально-значимых заболеваниях и в экстренных случаях;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профилактические прививки; амбулаторно-поликлиническая помощь с амбулаторно-лекарственным обеспечением (до 2020 года). </w:t>
            </w:r>
          </w:p>
          <w:p w:rsidR="001E6CB0" w:rsidRPr="006C06CC" w:rsidRDefault="001E6CB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Кроме того, Вы можете отчислять взносы в Фонд медстрахования самостоятельно через отделения «Казпочты»  в сельских населенных пунктах, через банки второго уровня в размере 2% от МЗП.</w:t>
            </w:r>
          </w:p>
          <w:p w:rsidR="001E6CB0" w:rsidRPr="006C06CC" w:rsidRDefault="001E6CB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136" w:rsidRPr="006C06CC" w:rsidRDefault="000D5136" w:rsidP="001E6CB0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Как будет производиться оплата госпитализации?</w:t>
            </w: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экстренных случаях госпитализация сроком до 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24 часов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оплачивается вне зависимости от того, застрахован или не застрахован гражданин. Далее, по истечение суток, госпитализация считае</w:t>
            </w:r>
            <w:r w:rsidR="001645F5">
              <w:rPr>
                <w:rFonts w:ascii="Times New Roman" w:hAnsi="Times New Roman"/>
                <w:sz w:val="28"/>
                <w:szCs w:val="28"/>
              </w:rPr>
              <w:t>тся плановой, за нее производит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ся оплата только застрахованным и непродуктивно самозанятым (до 2020 года).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Как быть в такой ситуации? Не зарегистрирован  как безработный,  но  в данное время  находится в туберкулезном диспансере  по поводу специфического заболевания, нуждается в оперативном лечении по кардиохирургии ВСМП.  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Социально значимые заболевания до 2024 года будут поэтапно передаваться в пакет ОСМС. Оказание ВСМП лицам, заболевшим туберкулезом, предусматривается за счет государства. 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Перечисление взносов работодателя  зависит ли  от заработной платы работника?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0D5136" w:rsidRPr="006C06CC" w:rsidRDefault="00A97064" w:rsidP="0047363D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Да, </w:t>
            </w:r>
            <w:r w:rsidR="0047363D" w:rsidRPr="006C06CC">
              <w:rPr>
                <w:rFonts w:ascii="Times New Roman" w:hAnsi="Times New Roman"/>
                <w:sz w:val="28"/>
                <w:szCs w:val="28"/>
              </w:rPr>
              <w:t xml:space="preserve">работодатель перечисляет от Фонда оплаты труда всех работников, а за работников отчисления идут от </w:t>
            </w:r>
            <w:r w:rsidR="006C5F96" w:rsidRPr="006C06CC">
              <w:rPr>
                <w:rFonts w:ascii="Times New Roman" w:hAnsi="Times New Roman"/>
                <w:sz w:val="28"/>
                <w:szCs w:val="28"/>
              </w:rPr>
              <w:t xml:space="preserve">установленной им </w:t>
            </w:r>
            <w:r w:rsidR="0047363D" w:rsidRPr="006C06CC">
              <w:rPr>
                <w:rFonts w:ascii="Times New Roman" w:hAnsi="Times New Roman"/>
                <w:sz w:val="28"/>
                <w:szCs w:val="28"/>
              </w:rPr>
              <w:t xml:space="preserve">размера заработной платы. </w:t>
            </w: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Отчисление  взносов в ОСМС будет взиматься от   начисленной заработной платы или  заработной платы с удержанием налогов (пенсионный; подоходный)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Отчисление взносов производиться после вычета пенсионных отчислений и до вычета подоходного налога.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Можно ли будет обратиться в любой стационар или поликлинику (в том числе в частную) без прикрепления или направления?</w:t>
            </w:r>
          </w:p>
        </w:tc>
        <w:tc>
          <w:tcPr>
            <w:tcW w:w="10672" w:type="dxa"/>
          </w:tcPr>
          <w:p w:rsidR="00811261" w:rsidRPr="006C06CC" w:rsidRDefault="00811261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При экстренных случаях медпомощь будет оказан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а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без прикрепления и направления.</w:t>
            </w:r>
          </w:p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Медуслуги в рамках пакета ОСМС предоставляются на всей территории Республики Казахстан, независимо от территориальной принадлежности и форм собственности. При этом единственным условием  является  заключенный контракт  медорганизации  с  Фондом медстрахования.</w:t>
            </w:r>
          </w:p>
          <w:p w:rsidR="009655E6" w:rsidRPr="006C06CC" w:rsidRDefault="009655E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Если действующая система нормально работает, зачем нам еще нужно обязательное медстрахование?</w:t>
            </w:r>
          </w:p>
        </w:tc>
        <w:tc>
          <w:tcPr>
            <w:tcW w:w="10672" w:type="dxa"/>
          </w:tcPr>
          <w:p w:rsidR="007D3949" w:rsidRPr="006C06CC" w:rsidRDefault="007D3949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Сегодня действующая система здравоохранения  не в состоянии решить  несколько ключевых проблем:</w:t>
            </w:r>
          </w:p>
          <w:p w:rsidR="007D3949" w:rsidRPr="006C06CC" w:rsidRDefault="007D3949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21F" w:rsidRPr="006C06CC" w:rsidRDefault="0065538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1)</w:t>
            </w:r>
            <w:r w:rsidR="0060221F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Отсутствие конкуренции среди медицинских организации на </w:t>
            </w:r>
            <w:r w:rsidR="00471E32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привлечение </w:t>
            </w:r>
            <w:r w:rsidR="0060221F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пациентов.</w:t>
            </w:r>
          </w:p>
          <w:p w:rsidR="00655388" w:rsidRPr="006C06CC" w:rsidRDefault="0065538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21F" w:rsidRPr="006C06CC" w:rsidRDefault="0060221F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 действующей системе государство выступает как единственный поставщик услуг, который равномерно распределяет</w:t>
            </w:r>
            <w:r w:rsidR="0007312E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средства между всеми медицинскими организациями для обеспечения доступности медицинской помощи.</w:t>
            </w:r>
          </w:p>
          <w:p w:rsidR="00E34DF9" w:rsidRPr="006C06CC" w:rsidRDefault="0007312E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При этом, равномерное распределение на пр</w:t>
            </w:r>
            <w:r w:rsidR="00471E32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актике привело к тому, что мед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организации одного профиля и одинаковой пропускной мощности получают одинаковый объем финансирования независимо от качества оказываемой ими медицинской помощи.</w:t>
            </w:r>
            <w:r w:rsidR="00E34DF9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это породило у большинства мед. организаций тенденцию «урвать» как можно б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ольше денег</w:t>
            </w:r>
            <w:r w:rsidR="00E34DF9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за счет расширения лечения дорогостоящих </w:t>
            </w:r>
            <w:r w:rsidR="00E34DF9"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заболеваний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E34DF9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упуская самый главный показатель – качество оказываемых услуг.</w:t>
            </w:r>
          </w:p>
          <w:p w:rsidR="00E34DF9" w:rsidRPr="006C06CC" w:rsidRDefault="00E34DF9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312E" w:rsidRPr="006C06CC" w:rsidRDefault="00655388" w:rsidP="00E34DF9">
            <w:pPr>
              <w:tabs>
                <w:tab w:val="left" w:pos="5103"/>
              </w:tabs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2)</w:t>
            </w:r>
            <w:r w:rsidR="0007312E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Уравниловка в оплате и рост неформальных платежей</w:t>
            </w:r>
          </w:p>
          <w:p w:rsidR="00655388" w:rsidRPr="006C06CC" w:rsidRDefault="00655388" w:rsidP="00E34DF9">
            <w:pPr>
              <w:tabs>
                <w:tab w:val="left" w:pos="5103"/>
              </w:tabs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</w:p>
          <w:p w:rsidR="00471E32" w:rsidRPr="006C06CC" w:rsidRDefault="0065538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сожалению, н</w:t>
            </w:r>
            <w:r w:rsidR="00471E32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езависимо от опыта</w:t>
            </w:r>
            <w:r w:rsidR="00471E32" w:rsidRPr="006C06CC">
              <w:rPr>
                <w:rFonts w:ascii="Times New Roman" w:hAnsi="Times New Roman"/>
                <w:sz w:val="28"/>
                <w:szCs w:val="28"/>
              </w:rPr>
              <w:t>,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E32" w:rsidRPr="006C06CC">
              <w:rPr>
                <w:rFonts w:ascii="Times New Roman" w:hAnsi="Times New Roman"/>
                <w:sz w:val="28"/>
                <w:szCs w:val="28"/>
              </w:rPr>
              <w:t>знаний и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навыков врача всем специалисты одного</w:t>
            </w:r>
            <w:r w:rsidR="00471E32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профиля, в случае их одинакового стажа работы получают </w:t>
            </w:r>
            <w:r w:rsidR="00471E32" w:rsidRPr="006C06CC">
              <w:rPr>
                <w:rFonts w:ascii="Times New Roman" w:hAnsi="Times New Roman"/>
                <w:sz w:val="28"/>
                <w:szCs w:val="28"/>
              </w:rPr>
              <w:t>одинаковую заработную плату.</w:t>
            </w:r>
          </w:p>
          <w:p w:rsidR="00471E32" w:rsidRPr="006C06CC" w:rsidRDefault="00471E32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этой связи сейчас большинство </w:t>
            </w:r>
            <w:r w:rsidR="00655388" w:rsidRPr="006C06CC">
              <w:rPr>
                <w:rFonts w:ascii="Times New Roman" w:hAnsi="Times New Roman"/>
                <w:sz w:val="28"/>
                <w:szCs w:val="28"/>
              </w:rPr>
              <w:t xml:space="preserve">признанных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врачей, которых выбирают пациенты, переходят в частные структуры и</w:t>
            </w:r>
            <w:r w:rsidR="00655388" w:rsidRPr="006C06CC">
              <w:rPr>
                <w:rFonts w:ascii="Times New Roman" w:hAnsi="Times New Roman"/>
                <w:sz w:val="28"/>
                <w:szCs w:val="28"/>
              </w:rPr>
              <w:t>ли открывают частные кабинеты, где они могут заработать в соответствии с их профессиональными навыками. Это в свою очередь ложиться дополнительным бременем для населения.</w:t>
            </w:r>
          </w:p>
          <w:p w:rsidR="00655388" w:rsidRPr="006C06CC" w:rsidRDefault="0065538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018C" w:rsidRPr="006C06CC" w:rsidRDefault="00A6018C" w:rsidP="00655388">
            <w:pPr>
              <w:tabs>
                <w:tab w:val="left" w:pos="5103"/>
              </w:tabs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3</w:t>
            </w:r>
            <w:r w:rsidR="007D3949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)</w:t>
            </w:r>
            <w:r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Сохр</w:t>
            </w:r>
            <w:r w:rsidR="00655388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анение социального патернализма</w:t>
            </w:r>
          </w:p>
          <w:p w:rsidR="00655388" w:rsidRPr="006C06CC" w:rsidRDefault="00655388" w:rsidP="00655388">
            <w:pPr>
              <w:tabs>
                <w:tab w:val="left" w:pos="5103"/>
              </w:tabs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</w:p>
          <w:p w:rsidR="00A6018C" w:rsidRPr="006C06CC" w:rsidRDefault="0047363D" w:rsidP="00655388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Гарантированный государством</w:t>
            </w:r>
            <w:r w:rsidR="001645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объем медицинской помощи, поро</w:t>
            </w:r>
            <w:r w:rsidR="00655388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ждает у большинства населения убеждение в том, что за их здоровье отвечает государство. </w:t>
            </w:r>
            <w:r w:rsidR="00655388" w:rsidRPr="006C06CC">
              <w:rPr>
                <w:rFonts w:ascii="Times New Roman" w:hAnsi="Times New Roman"/>
                <w:sz w:val="28"/>
                <w:szCs w:val="28"/>
              </w:rPr>
              <w:t>Н</w:t>
            </w:r>
            <w:r w:rsidR="00A6018C" w:rsidRPr="006C06CC">
              <w:rPr>
                <w:rFonts w:ascii="Times New Roman" w:hAnsi="Times New Roman"/>
                <w:sz w:val="28"/>
                <w:szCs w:val="28"/>
              </w:rPr>
              <w:t>а практике не более 20% здоровья граждан зависит от медицины, а остальное – от образа жизни и влияния окружающей среды, генетики и т.д.</w:t>
            </w:r>
          </w:p>
          <w:p w:rsidR="00C268E4" w:rsidRPr="006C06CC" w:rsidRDefault="00C268E4" w:rsidP="00655388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Все эти проблемы в совокупности легли в основу существующего критического фона к системе здравоохранения в обществе.</w:t>
            </w:r>
          </w:p>
          <w:p w:rsidR="00C268E4" w:rsidRPr="006C06CC" w:rsidRDefault="00C268E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8E4" w:rsidRPr="006C06CC" w:rsidRDefault="00C268E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Данная ситуация требует кардинального изменения подходов финансирования и организации медицинской помощи, которая предусматривается в рамках внедряемой системы обязательного социального медицинского страхования.</w:t>
            </w:r>
          </w:p>
          <w:p w:rsidR="000D5136" w:rsidRPr="006C06CC" w:rsidRDefault="000D5136" w:rsidP="00AC496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Какие страны являются для нас примером во внедрении медстрахования и будет ли в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результате у нас такая же медицина, как в Германии или Корее?</w:t>
            </w:r>
          </w:p>
        </w:tc>
        <w:tc>
          <w:tcPr>
            <w:tcW w:w="10672" w:type="dxa"/>
          </w:tcPr>
          <w:p w:rsidR="002D2F1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Был изучен </w:t>
            </w:r>
            <w:r w:rsidR="00806CD1" w:rsidRPr="006C06CC">
              <w:rPr>
                <w:rFonts w:ascii="Times New Roman" w:hAnsi="Times New Roman"/>
                <w:sz w:val="28"/>
                <w:szCs w:val="28"/>
              </w:rPr>
              <w:t>не только опыт стран, но и тенденции развития системы социального страхования</w:t>
            </w:r>
            <w:r w:rsidR="002D2F14" w:rsidRPr="006C06CC">
              <w:rPr>
                <w:rFonts w:ascii="Times New Roman" w:hAnsi="Times New Roman"/>
                <w:sz w:val="28"/>
                <w:szCs w:val="28"/>
              </w:rPr>
              <w:t xml:space="preserve"> в этих странах</w:t>
            </w:r>
            <w:r w:rsidR="00806CD1" w:rsidRPr="006C06CC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="002D2F14" w:rsidRPr="006C06CC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="00806CD1" w:rsidRPr="006C06CC">
              <w:rPr>
                <w:rFonts w:ascii="Times New Roman" w:hAnsi="Times New Roman"/>
                <w:sz w:val="28"/>
                <w:szCs w:val="28"/>
              </w:rPr>
              <w:t xml:space="preserve">ошибки. </w:t>
            </w:r>
          </w:p>
          <w:p w:rsidR="00806CD1" w:rsidRPr="006C06CC" w:rsidRDefault="00806CD1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</w:rPr>
              <w:t>Например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во Франции в первые годы бремя уплаты взносов было распределено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между работодателями и работниками, когда выяснили что почти 50% всех расходов идут на экономические неактивн</w:t>
            </w:r>
            <w:r w:rsidR="002D2F14" w:rsidRPr="006C06CC">
              <w:rPr>
                <w:rFonts w:ascii="Times New Roman" w:hAnsi="Times New Roman"/>
                <w:sz w:val="28"/>
                <w:szCs w:val="28"/>
              </w:rPr>
              <w:t>о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е население были увеличены размеры отчислений из госбюджета</w:t>
            </w:r>
            <w:r w:rsidR="002D2F14" w:rsidRPr="006C06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F14" w:rsidRPr="006C06CC" w:rsidRDefault="002D2F1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 Германии действовали более тысячи больничных касс, финансирующие медицинские организации. Такое количество касс препятствовало перераспределению средств между участниками системы, имеющие разные уровни взносов, при наступлении рисков заболевания.</w:t>
            </w:r>
          </w:p>
          <w:p w:rsidR="002D2F14" w:rsidRPr="006C06CC" w:rsidRDefault="002D2F14" w:rsidP="002D2F14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этой связи Германия приступила к укрупнению больничных касс, в результате чего их число сократилось до 100 с дальнейшей тенденции создания единого фонда. </w:t>
            </w:r>
          </w:p>
          <w:p w:rsidR="00AE60A2" w:rsidRPr="00AE60A2" w:rsidRDefault="00696DD3" w:rsidP="001645F5">
            <w:pPr>
              <w:ind w:left="5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2014 года в</w:t>
            </w:r>
            <w:r w:rsidR="002D2F14" w:rsidRPr="006C06CC">
              <w:rPr>
                <w:rFonts w:ascii="Times New Roman" w:hAnsi="Times New Roman"/>
                <w:sz w:val="28"/>
                <w:szCs w:val="28"/>
              </w:rPr>
              <w:t xml:space="preserve"> США </w:t>
            </w:r>
            <w:r>
              <w:rPr>
                <w:rFonts w:ascii="Times New Roman" w:hAnsi="Times New Roman"/>
                <w:sz w:val="28"/>
                <w:szCs w:val="28"/>
              </w:rPr>
              <w:t>по инициативе  президента Обамы вместо накопительной системы медстрахования, при которой не обеспечивалась доступность медицинской помощи всем слоям населения</w:t>
            </w:r>
            <w:r w:rsidR="00AE60A2">
              <w:rPr>
                <w:rFonts w:ascii="Times New Roman" w:hAnsi="Times New Roman"/>
                <w:sz w:val="28"/>
                <w:szCs w:val="28"/>
              </w:rPr>
              <w:t xml:space="preserve"> из-за дороговизны медуслуг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была введена </w:t>
            </w:r>
            <w:r>
              <w:rPr>
                <w:rFonts w:ascii="Georgia" w:hAnsi="Georgia"/>
                <w:color w:val="222222"/>
                <w:sz w:val="27"/>
                <w:szCs w:val="27"/>
                <w:shd w:val="clear" w:color="auto" w:fill="FFFFFF"/>
              </w:rPr>
              <w:t>универсальная система общедоступного медицинского страхования на основе закона</w:t>
            </w:r>
            <w:r>
              <w:rPr>
                <w:color w:val="000000"/>
                <w:shd w:val="clear" w:color="auto" w:fill="FFFFEE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EE"/>
              </w:rPr>
              <w:t> </w:t>
            </w:r>
            <w:r w:rsidRPr="00696DD3">
              <w:rPr>
                <w:rFonts w:ascii="Times New Roman" w:hAnsi="Times New Roman" w:cs="Times New Roman"/>
                <w:sz w:val="28"/>
                <w:szCs w:val="28"/>
              </w:rPr>
              <w:t>Affordable Care Act</w:t>
            </w:r>
            <w:r>
              <w:rPr>
                <w:rFonts w:ascii="Georgia" w:hAnsi="Georgia"/>
                <w:color w:val="222222"/>
                <w:sz w:val="27"/>
                <w:szCs w:val="27"/>
                <w:shd w:val="clear" w:color="auto" w:fill="FFFFFF"/>
              </w:rPr>
              <w:t xml:space="preserve">, или как ее прозвали в народе, </w:t>
            </w:r>
            <w:hyperlink r:id="rId11" w:history="1">
              <w:r w:rsidR="00AE60A2" w:rsidRPr="00AE60A2">
                <w:rPr>
                  <w:rFonts w:ascii="Times New Roman" w:hAnsi="Times New Roman" w:cs="Times New Roman"/>
                  <w:sz w:val="28"/>
                  <w:szCs w:val="28"/>
                </w:rPr>
                <w:t>Obamacare</w:t>
              </w:r>
            </w:hyperlink>
            <w:r w:rsidR="00AE60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E60A2" w:rsidRPr="00AE60A2">
              <w:rPr>
                <w:rFonts w:ascii="Times New Roman" w:hAnsi="Times New Roman" w:cs="Times New Roman"/>
                <w:sz w:val="28"/>
                <w:szCs w:val="28"/>
              </w:rPr>
              <w:t>Главным элементом реформы</w:t>
            </w:r>
            <w:r w:rsidR="00AE60A2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в США </w:t>
            </w:r>
            <w:r w:rsidR="00AE60A2" w:rsidRPr="00AE60A2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введение обязанности граждан США приобретать медицинскую страховку, если они не застрахованы. При этом предусматриваются субсидии малоимущим.</w:t>
            </w:r>
          </w:p>
          <w:p w:rsidR="00AE60A2" w:rsidRPr="00AE60A2" w:rsidRDefault="00AE60A2" w:rsidP="001645F5">
            <w:pPr>
              <w:ind w:firstLine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AE60A2">
              <w:rPr>
                <w:rFonts w:ascii="Times New Roman" w:hAnsi="Times New Roman" w:cs="Times New Roman"/>
                <w:sz w:val="28"/>
                <w:szCs w:val="28"/>
              </w:rPr>
              <w:t>Реформа также призвана улучшить условия медицинского страхования уже имеющих полис граждан. Так, согласно законопроекту, с 1 января </w:t>
            </w:r>
            <w:hyperlink r:id="rId12" w:tooltip="2014 год" w:history="1">
              <w:r w:rsidRPr="00AE60A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2014 года</w:t>
              </w:r>
            </w:hyperlink>
            <w:r w:rsidRPr="00AE60A2">
              <w:rPr>
                <w:rFonts w:ascii="Times New Roman" w:hAnsi="Times New Roman" w:cs="Times New Roman"/>
                <w:sz w:val="28"/>
                <w:szCs w:val="28"/>
              </w:rPr>
              <w:t> работодатели и их страховщики больше не смогут отказывать работникам в предоставлении медицинской страховки или повышать страховые взносы за неё в случае, если до момента началa трудового договора у работника уже было подтверждено тяжелое хроническое заболевание (например, </w:t>
            </w:r>
            <w:hyperlink r:id="rId13" w:tooltip="СПИД" w:history="1">
              <w:r w:rsidRPr="00AE60A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СПИД</w:t>
              </w:r>
            </w:hyperlink>
            <w:r w:rsidRPr="00AE60A2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4" w:tooltip="Карцинома" w:history="1">
              <w:r w:rsidRPr="00AE60A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рак</w:t>
              </w:r>
            </w:hyperlink>
            <w:r w:rsidRPr="00AE60A2">
              <w:rPr>
                <w:rFonts w:ascii="Times New Roman" w:hAnsi="Times New Roman" w:cs="Times New Roman"/>
                <w:sz w:val="28"/>
                <w:szCs w:val="28"/>
              </w:rPr>
              <w:t> и т. д.)</w:t>
            </w:r>
          </w:p>
          <w:p w:rsidR="00696DD3" w:rsidRPr="00AE60A2" w:rsidRDefault="00696DD3" w:rsidP="002D2F14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D3" w:rsidRDefault="00696DD3" w:rsidP="002D2F14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DD3" w:rsidRDefault="00696DD3" w:rsidP="002D2F14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136" w:rsidRPr="006C06CC" w:rsidRDefault="000D5136" w:rsidP="00AE60A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Будут ли какие-то льготы при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оплате отчислений для работающих во вредных условиях?</w:t>
            </w: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Льготы при оплате отчислений для работающих во вредных условиях не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предусмотрены. Законом об обязательном социальном медицинском страховании установлены единые размеры взносов для всего работающего населения. Взносы работников, подлежащие уплате в фонд, устанавливаются в размере: с 1 января 2019 года – 1 процент от объекта исчисления взносов; с 1 января 2020 года – 2 процента от объекта исчисления взносов.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Имеется ли  у Фонда медстрахования антикризисный сценарий формирования резервов на случай ухудшения экономической ситуации?</w:t>
            </w:r>
          </w:p>
        </w:tc>
        <w:tc>
          <w:tcPr>
            <w:tcW w:w="10672" w:type="dxa"/>
          </w:tcPr>
          <w:p w:rsidR="00FF5DEE" w:rsidRPr="006C06CC" w:rsidRDefault="00FF5DEE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 случае ухудшения экономической ситуации, Фонд будет использовать:</w:t>
            </w:r>
          </w:p>
          <w:p w:rsidR="00C207E4" w:rsidRPr="006C06CC" w:rsidRDefault="00C207E4" w:rsidP="00C207E4">
            <w:pPr>
              <w:numPr>
                <w:ilvl w:val="0"/>
                <w:numId w:val="9"/>
              </w:numPr>
              <w:tabs>
                <w:tab w:val="left" w:pos="578"/>
                <w:tab w:val="left" w:pos="851"/>
                <w:tab w:val="left" w:pos="5103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контрцикличные меры, которые предусматривают перечисление взносов государством за экономически неактивное население от среднемесячной заработной платы по экономике за два года предшествующих текущему финансовому году. В периоды кризиса это обеспечит более высокий уровень взносов из бюджета, нежели от работодателей; </w:t>
            </w:r>
          </w:p>
          <w:p w:rsidR="00E854AC" w:rsidRPr="006C06CC" w:rsidRDefault="00FF5DEE" w:rsidP="00FF5DEE">
            <w:pPr>
              <w:numPr>
                <w:ilvl w:val="0"/>
                <w:numId w:val="9"/>
              </w:numPr>
              <w:tabs>
                <w:tab w:val="left" w:pos="578"/>
                <w:tab w:val="left" w:pos="851"/>
                <w:tab w:val="left" w:pos="5103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резервы, фо</w:t>
            </w:r>
            <w:r w:rsidR="00A97064" w:rsidRPr="006C06CC">
              <w:rPr>
                <w:rFonts w:ascii="Times New Roman" w:hAnsi="Times New Roman"/>
                <w:sz w:val="28"/>
                <w:szCs w:val="28"/>
              </w:rPr>
              <w:t>рмир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уемые в </w:t>
            </w:r>
            <w:r w:rsidR="00C207E4" w:rsidRPr="006C06CC">
              <w:rPr>
                <w:rFonts w:ascii="Times New Roman" w:hAnsi="Times New Roman"/>
                <w:sz w:val="28"/>
                <w:szCs w:val="28"/>
              </w:rPr>
              <w:t>размере до 3 % от активов Фонда.</w:t>
            </w:r>
          </w:p>
          <w:p w:rsidR="00FF5DEE" w:rsidRPr="006C06CC" w:rsidRDefault="00FF5DEE" w:rsidP="00C207E4">
            <w:pPr>
              <w:tabs>
                <w:tab w:val="left" w:pos="578"/>
                <w:tab w:val="left" w:pos="851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Предусмотрена ли защита средств Фонда обязательного медстрахования от различных угроз, и в первую очередь, инфляции?</w:t>
            </w:r>
          </w:p>
        </w:tc>
        <w:tc>
          <w:tcPr>
            <w:tcW w:w="10672" w:type="dxa"/>
          </w:tcPr>
          <w:p w:rsidR="00EE0706" w:rsidRPr="006C06CC" w:rsidRDefault="00EE070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Во-пер</w:t>
            </w:r>
            <w:r w:rsidR="001645F5">
              <w:rPr>
                <w:rFonts w:ascii="Times New Roman" w:hAnsi="Times New Roman"/>
                <w:sz w:val="28"/>
                <w:szCs w:val="28"/>
              </w:rPr>
              <w:t>вых, в отличие от других систем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социального страхования, имеющих «длинные деньги» и требующие обеспечения сохранности, в Фонде медицинского страхования средства не накапливаются, а направляются на оплату услуг, оказываемых медицинскими организациями ежедневно.</w:t>
            </w:r>
          </w:p>
          <w:p w:rsidR="00EE0706" w:rsidRPr="006C06CC" w:rsidRDefault="00CC492D" w:rsidP="00EE0706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Во-вторых, рост стоимости мед</w:t>
            </w:r>
            <w:r w:rsidR="00EE0706" w:rsidRPr="006C06CC">
              <w:rPr>
                <w:rFonts w:ascii="Times New Roman" w:hAnsi="Times New Roman"/>
                <w:sz w:val="28"/>
                <w:szCs w:val="28"/>
              </w:rPr>
              <w:t>услуг будет компенсироваться взносами, осуществляемыми от доходов занятого населения, которые уже включают инфляцию.</w:t>
            </w:r>
          </w:p>
          <w:p w:rsidR="000D5136" w:rsidRPr="006C06CC" w:rsidRDefault="000D5136" w:rsidP="00EE0706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Могу ли я отслеживать информацию по </w:t>
            </w:r>
            <w:r w:rsidR="00EE0706" w:rsidRPr="006C06CC">
              <w:rPr>
                <w:rFonts w:ascii="Times New Roman" w:hAnsi="Times New Roman"/>
                <w:sz w:val="28"/>
                <w:szCs w:val="28"/>
              </w:rPr>
              <w:t>оказанным услугам в рамках ОСМС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?  </w:t>
            </w: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На базе электронной системы здравоохранения у каждого застрахованного гражданина будет открыт доступ в личный кабинет через логин и пароль, где можно будет отследить информацию об оказанных медуслугах, их стоимости, там же будут размещаться сведения о ходе лечения, диагностике, результатах анализов и др.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Насколько информация  по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затратам фонда  будет прозрачна для населения?</w:t>
            </w: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сегодняшний день, в новой модели предусмотрена прозрачная система сбора и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распределения средств. Прозрачность деятельности ФСМС будет осуществляться посредством: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>Ежедневного мониторинга поступлений взносов и средств;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>Ежемесячного мониторинга оказанных медицинских услуг;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>Предоставления в уполномоченные органы стандартных отчетов об использовании средств (МЗСР, МФ, Правительству, Счетному Комитету);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>Публикации ежегодного годового отчета для общественности (короткий в газетах, подробный на вебсайте и в отдельном издании СМИ)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>Ведения вебсайта ФСМС, на котором размещаются: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 xml:space="preserve">Стратегические документы ФСМС (стратегия развития на 5 лет, план развития на краткосрочный период, годовой план).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Необходимо ли будет иметь страховку (карточку) при себе постоянно или достаточно удостоверения личности?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Достаточно знать свой ИИН либ</w:t>
            </w:r>
            <w:r w:rsidR="00C41ED5" w:rsidRPr="006C06CC">
              <w:rPr>
                <w:rFonts w:ascii="Times New Roman" w:hAnsi="Times New Roman"/>
                <w:sz w:val="28"/>
                <w:szCs w:val="28"/>
              </w:rPr>
              <w:t>о иметь</w:t>
            </w:r>
            <w:r w:rsidR="00041D48" w:rsidRPr="006C06CC">
              <w:rPr>
                <w:rFonts w:ascii="Times New Roman" w:hAnsi="Times New Roman"/>
                <w:sz w:val="28"/>
                <w:szCs w:val="28"/>
              </w:rPr>
              <w:t xml:space="preserve"> при себе</w:t>
            </w:r>
            <w:r w:rsidR="00C41ED5" w:rsidRPr="006C06CC">
              <w:rPr>
                <w:rFonts w:ascii="Times New Roman" w:hAnsi="Times New Roman"/>
                <w:sz w:val="28"/>
                <w:szCs w:val="28"/>
              </w:rPr>
              <w:t xml:space="preserve"> документ, удостоверяющий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личность.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 вызовет ли внедрение ОСМС роста коррупции путем требования оплаты с самих граждан?</w:t>
            </w:r>
          </w:p>
        </w:tc>
        <w:tc>
          <w:tcPr>
            <w:tcW w:w="10672" w:type="dxa"/>
          </w:tcPr>
          <w:p w:rsidR="00041D48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Мы как раз уходим от коррупции. </w:t>
            </w:r>
            <w:r w:rsidR="00041D48" w:rsidRPr="006C06CC">
              <w:rPr>
                <w:rFonts w:ascii="Times New Roman" w:hAnsi="Times New Roman"/>
                <w:sz w:val="28"/>
                <w:szCs w:val="28"/>
              </w:rPr>
              <w:t>Наши взносы, отчисления работодателя или государства за нас, это и есть оплата за нашу планируемую госпитализацию.</w:t>
            </w:r>
          </w:p>
          <w:p w:rsidR="00041D48" w:rsidRPr="006C06CC" w:rsidRDefault="001E3389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 этой связи со стороны медицинских орга</w:t>
            </w:r>
            <w:r w:rsidR="00CC492D">
              <w:rPr>
                <w:rFonts w:ascii="Times New Roman" w:hAnsi="Times New Roman"/>
                <w:sz w:val="28"/>
                <w:szCs w:val="28"/>
              </w:rPr>
              <w:t>низаций, при предоставлении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помощи не должны быть «предъявлены дополнительные условия оплаты», тех услуг, которые входят в ГОБМП и ОСМС.</w:t>
            </w:r>
          </w:p>
          <w:p w:rsidR="001E3389" w:rsidRPr="006C06CC" w:rsidRDefault="001E3389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Оплата услуг будет производиться за счет средс</w:t>
            </w:r>
            <w:r w:rsidR="00CC492D">
              <w:rPr>
                <w:rFonts w:ascii="Times New Roman" w:hAnsi="Times New Roman"/>
                <w:sz w:val="28"/>
                <w:szCs w:val="28"/>
              </w:rPr>
              <w:t>тв Фонда, при подтверждении мед</w:t>
            </w:r>
            <w:r w:rsidR="001645F5">
              <w:rPr>
                <w:rFonts w:ascii="Times New Roman" w:hAnsi="Times New Roman"/>
                <w:sz w:val="28"/>
                <w:szCs w:val="28"/>
              </w:rPr>
              <w:t xml:space="preserve"> организацией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качес</w:t>
            </w:r>
            <w:r w:rsidR="001645F5">
              <w:rPr>
                <w:rFonts w:ascii="Times New Roman" w:hAnsi="Times New Roman"/>
                <w:sz w:val="28"/>
                <w:szCs w:val="28"/>
              </w:rPr>
              <w:t>тва</w:t>
            </w:r>
            <w:r w:rsidR="00695325">
              <w:rPr>
                <w:rFonts w:ascii="Times New Roman" w:hAnsi="Times New Roman"/>
                <w:sz w:val="28"/>
                <w:szCs w:val="28"/>
              </w:rPr>
              <w:t xml:space="preserve"> и объем</w:t>
            </w:r>
            <w:r w:rsidR="001645F5">
              <w:rPr>
                <w:rFonts w:ascii="Times New Roman" w:hAnsi="Times New Roman"/>
                <w:sz w:val="28"/>
                <w:szCs w:val="28"/>
              </w:rPr>
              <w:t>а</w:t>
            </w:r>
            <w:r w:rsidR="00695325">
              <w:rPr>
                <w:rFonts w:ascii="Times New Roman" w:hAnsi="Times New Roman"/>
                <w:sz w:val="28"/>
                <w:szCs w:val="28"/>
              </w:rPr>
              <w:t xml:space="preserve"> представленной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помощи.</w:t>
            </w:r>
          </w:p>
          <w:p w:rsidR="000D5136" w:rsidRPr="006C06CC" w:rsidRDefault="000D5136" w:rsidP="001E3389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Недавно приобрели слуховой аппарат отцу. Хотелось бы знать - как определяется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размер компенсации за самостоятельно приобретенные технические средства реабилитации в рамках ОСМС?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приобретенные технические средства не оплачиваются, если это часть оказанных медуслуг в рамках реабилитации, то они могут войти в пакет ОСМС.</w:t>
            </w:r>
          </w:p>
          <w:p w:rsidR="001B7C16" w:rsidRPr="006C06CC" w:rsidRDefault="001B7C1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064" w:rsidRPr="006C06CC" w:rsidTr="00A97064">
        <w:tc>
          <w:tcPr>
            <w:tcW w:w="739" w:type="dxa"/>
          </w:tcPr>
          <w:p w:rsidR="00A97064" w:rsidRPr="006C06CC" w:rsidRDefault="00A97064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7064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Будут ли входить стоматологические услуги в пакет обязательного медицинского страхования? Если да, то когда?</w:t>
            </w:r>
          </w:p>
          <w:p w:rsidR="00054878" w:rsidRPr="006C06CC" w:rsidRDefault="0005487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Нет, данные услуги не входят в пакеты социального медстрахования. В рамках ГОБМП остаются стоматологические услуги для  беременных и детей.</w:t>
            </w:r>
          </w:p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064" w:rsidRPr="006C06CC" w:rsidTr="00A97064">
        <w:tc>
          <w:tcPr>
            <w:tcW w:w="739" w:type="dxa"/>
          </w:tcPr>
          <w:p w:rsidR="00A97064" w:rsidRPr="006C06CC" w:rsidRDefault="00A97064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7064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Если врачи предлагают купить самому лекарства из-за их отсутстви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стационаре, то в каком случае ОМС возвращает потраченные деньги и обязаны ли врачи информировать больного об этом?</w:t>
            </w:r>
          </w:p>
          <w:p w:rsidR="00054878" w:rsidRPr="006C06CC" w:rsidRDefault="0005487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Стационарная помощь полностью включена в пакет ОСМС и предоставляется бесплатно. Если пациент самостоятельно приобрел лекарственные</w:t>
            </w:r>
            <w:r w:rsidR="00C41ED5" w:rsidRPr="006C06CC">
              <w:rPr>
                <w:rFonts w:ascii="Times New Roman" w:hAnsi="Times New Roman"/>
                <w:sz w:val="28"/>
                <w:szCs w:val="28"/>
              </w:rPr>
              <w:t xml:space="preserve"> препараты, то больница по пред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ставлению назначений врача должна возместить стоимость лекарств. При обращении в Фонд, эти случаи будут проверены и применены соответств</w:t>
            </w:r>
            <w:r w:rsidR="00C41ED5" w:rsidRPr="006C06CC">
              <w:rPr>
                <w:rFonts w:ascii="Times New Roman" w:hAnsi="Times New Roman"/>
                <w:sz w:val="28"/>
                <w:szCs w:val="28"/>
              </w:rPr>
              <w:t xml:space="preserve">ующие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меры.</w:t>
            </w:r>
          </w:p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064" w:rsidRPr="006C06CC" w:rsidTr="00A97064">
        <w:tc>
          <w:tcPr>
            <w:tcW w:w="739" w:type="dxa"/>
          </w:tcPr>
          <w:p w:rsidR="00A97064" w:rsidRPr="006C06CC" w:rsidRDefault="00A97064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7064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Будут ли платить взносы в фонд медстрахования работающие пенсионеры?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433BC1" w:rsidRPr="006C06CC" w:rsidRDefault="00433BC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Нет, за пенсионеров будет отчислять государство.</w:t>
            </w:r>
          </w:p>
          <w:p w:rsidR="00A97064" w:rsidRPr="006C06CC" w:rsidRDefault="00433BC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случае их занятости работодатель </w:t>
            </w:r>
            <w:r w:rsidR="00A97064" w:rsidRPr="006C06CC">
              <w:rPr>
                <w:rFonts w:ascii="Times New Roman" w:hAnsi="Times New Roman"/>
                <w:sz w:val="28"/>
                <w:szCs w:val="28"/>
              </w:rPr>
              <w:t>о</w:t>
            </w:r>
            <w:r w:rsidR="001645F5">
              <w:rPr>
                <w:rFonts w:ascii="Times New Roman" w:hAnsi="Times New Roman"/>
                <w:sz w:val="28"/>
                <w:szCs w:val="28"/>
              </w:rPr>
              <w:t xml:space="preserve">свобождается от уплаты взносов </w:t>
            </w:r>
            <w:r w:rsidR="00A97064" w:rsidRPr="006C06CC">
              <w:rPr>
                <w:rFonts w:ascii="Times New Roman" w:hAnsi="Times New Roman"/>
                <w:sz w:val="28"/>
                <w:szCs w:val="28"/>
              </w:rPr>
              <w:t>за него.</w:t>
            </w:r>
          </w:p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064" w:rsidRPr="006C06CC" w:rsidTr="00A97064">
        <w:tc>
          <w:tcPr>
            <w:tcW w:w="739" w:type="dxa"/>
          </w:tcPr>
          <w:p w:rsidR="00A97064" w:rsidRPr="006C06CC" w:rsidRDefault="00A97064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7064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Если я в течение последних 3-х лет не обращался за мед.помощью, то будут ли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накапливаться сумма моих отчислений и можно ли их снять на другие цели?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12CC7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  <w:r w:rsidR="00612CC7" w:rsidRPr="006C06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2CC7" w:rsidRPr="006C06CC" w:rsidRDefault="00612CC7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Система медицинского страхования является солидарной, которая предусматривает персонифицированный учет участников и перераспределение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средств между участниками системы при наступлении риска заболевания.</w:t>
            </w:r>
          </w:p>
          <w:p w:rsidR="00A97064" w:rsidRPr="006C06CC" w:rsidRDefault="00A97064" w:rsidP="00612CC7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212" w:rsidRPr="006C06CC" w:rsidTr="00A97064">
        <w:tc>
          <w:tcPr>
            <w:tcW w:w="739" w:type="dxa"/>
          </w:tcPr>
          <w:p w:rsidR="00571212" w:rsidRPr="006C06CC" w:rsidRDefault="00571212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Можем ли мы рассчитывать на ЭКО по ОМС? Если да, то с чего начинать?</w:t>
            </w:r>
          </w:p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571212" w:rsidRPr="006C06CC" w:rsidRDefault="00571212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Данная процедура остается в пакете медуслуг, гарантированных государством (ГОБМП). Поэтому можно пройти процедуру в порядке очередности (квоты), в настоящее время рассматривается </w:t>
            </w:r>
            <w:r w:rsidR="001645F5">
              <w:rPr>
                <w:rFonts w:ascii="Times New Roman" w:hAnsi="Times New Roman"/>
                <w:sz w:val="28"/>
                <w:szCs w:val="28"/>
              </w:rPr>
              <w:t xml:space="preserve">вопрос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включения данной услуги  в пакет ОСМС.</w:t>
            </w:r>
          </w:p>
          <w:p w:rsidR="00571212" w:rsidRPr="006C06CC" w:rsidRDefault="00571212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212" w:rsidRPr="006C06CC" w:rsidTr="00A97064">
        <w:tc>
          <w:tcPr>
            <w:tcW w:w="739" w:type="dxa"/>
          </w:tcPr>
          <w:p w:rsidR="00571212" w:rsidRPr="006C06CC" w:rsidRDefault="00571212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примеру, если человек попадает в аварию, надо ли выяснять, есть ли медстраховка у пострадавшего для оказания экстренной  помощи?</w:t>
            </w:r>
          </w:p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571212" w:rsidRPr="006C06CC" w:rsidRDefault="00571212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Нет</w:t>
            </w:r>
            <w:r w:rsidR="00C41ED5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 нужно, так как экстренная помощь оказывается всем гражданам, независимо от участия в ОСМС.</w:t>
            </w:r>
          </w:p>
          <w:p w:rsidR="00571212" w:rsidRPr="006C06CC" w:rsidRDefault="00571212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212" w:rsidRPr="006C06CC" w:rsidTr="00A97064">
        <w:trPr>
          <w:trHeight w:val="550"/>
        </w:trPr>
        <w:tc>
          <w:tcPr>
            <w:tcW w:w="15380" w:type="dxa"/>
            <w:gridSpan w:val="3"/>
          </w:tcPr>
          <w:p w:rsidR="00571212" w:rsidRPr="006C06CC" w:rsidRDefault="00571212" w:rsidP="00571212">
            <w:pPr>
              <w:tabs>
                <w:tab w:val="left" w:pos="5103"/>
              </w:tabs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b/>
                <w:sz w:val="28"/>
                <w:szCs w:val="28"/>
              </w:rPr>
              <w:t>От работодателей</w:t>
            </w:r>
          </w:p>
        </w:tc>
      </w:tr>
      <w:tr w:rsidR="00571212" w:rsidRPr="006C06CC" w:rsidTr="00A97064">
        <w:tc>
          <w:tcPr>
            <w:tcW w:w="739" w:type="dxa"/>
          </w:tcPr>
          <w:p w:rsidR="00571212" w:rsidRPr="006C06CC" w:rsidRDefault="00571212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Почему я как работодатель должен участвовать  в системе ОСМС?</w:t>
            </w:r>
          </w:p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5D5C9D" w:rsidRDefault="005D5C9D" w:rsidP="005D5C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5D5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условиях наступившего финансового кризиса для каждого предприятия вопрос сокращения издержек выходит на первый план. Чтобы пережить эти трудные времена, руководителям приходится экономить на всем, и в первую очередь – на рабочей силе. Впрочем, сокращая персонал, не каждый думает о проблеме повышенной нагрузки, лежащей на плечах оставшихся работников. Когда руководителю приходится экономить на системе взаимозаменяемости персонала, болезнь любого работника влечет более серьезные последствия для предприятия.</w:t>
            </w:r>
            <w:r w:rsidRPr="005D5C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5D5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такой ситуации становится вредным не думать о здоровье сотрудников. Решая проблемы своих работников, руководитель заботится в первую очередь о своем бизнесе. Вопрос состоит лишь в том, как оптимально решить проблему здоровья сотрудников.</w:t>
            </w:r>
          </w:p>
          <w:p w:rsidR="00C6713D" w:rsidRDefault="00820DDB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Страховая медицина даст  возможность Вашим работникам, независимо от их доходов, получать весь объем медицинской помощи, включая как плановую стационарную помощь и лекарственное обеспечение, так и высокоспециализированные медицинские услуги, реабилитационную поддержку, консультационно-диагностическую помощь, сестринский уход и паллиативную помощь. </w:t>
            </w:r>
          </w:p>
          <w:p w:rsidR="00C301F9" w:rsidRPr="00820DDB" w:rsidRDefault="00820DDB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6713D">
              <w:rPr>
                <w:rFonts w:ascii="Times New Roman" w:hAnsi="Times New Roman"/>
                <w:sz w:val="28"/>
                <w:szCs w:val="28"/>
              </w:rPr>
              <w:t xml:space="preserve"> примеру, если сегодня ваш работник тяжело заболел, он нуждается в дорогостоящем лечении и вынужден брать длительный больничный отпуск. Не имея достаточных личных средств для оплаты медицинских услуг, он обращается за материальной помощью к своему работодателю и коллективу предприятия, что несет за собой значительные материальные  затраты всех сторон. В условиях социального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13D">
              <w:rPr>
                <w:rFonts w:ascii="Times New Roman" w:hAnsi="Times New Roman"/>
                <w:sz w:val="28"/>
                <w:szCs w:val="28"/>
              </w:rPr>
              <w:t xml:space="preserve">медстрахования все расходы по лечению, уходу и реабилитации за больным работником берет на себя Фонд медстрахования. </w:t>
            </w:r>
          </w:p>
          <w:p w:rsidR="00C301F9" w:rsidRDefault="006D65FC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Кроме того, стоит отметить, что взносы работодателей и работников  будут направлены, в первую очередь, на расширение  первичного звена системы здравоохранения, предупреждение заболеваний с целью снижения случаев госпитализации, соответственно уменьшения потерь рабочего времени за счет эффективной амбулаторно-поликлинической помощи. </w:t>
            </w:r>
          </w:p>
          <w:p w:rsidR="00C301F9" w:rsidRDefault="00EE2CF9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Наряду с тем, с</w:t>
            </w:r>
            <w:r w:rsidR="005D5C9D">
              <w:rPr>
                <w:rFonts w:ascii="Times New Roman" w:hAnsi="Times New Roman"/>
                <w:sz w:val="28"/>
                <w:szCs w:val="28"/>
              </w:rPr>
              <w:t xml:space="preserve">егодня </w:t>
            </w:r>
            <w:r w:rsidR="003F5C3A">
              <w:rPr>
                <w:rFonts w:ascii="Times New Roman" w:hAnsi="Times New Roman"/>
                <w:sz w:val="28"/>
                <w:szCs w:val="28"/>
              </w:rPr>
              <w:t>на рынке труда только часть работодателей может предложить своим работникам полный соцпакет, включая медстрахование, используя это как преимущество в привлечении высококвалифицированных кадров. С внедрением ОСМС, данный соцпакет станет доступ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ным и универсальным преимуществом </w:t>
            </w:r>
            <w:r w:rsidR="003F5C3A">
              <w:rPr>
                <w:rFonts w:ascii="Times New Roman" w:hAnsi="Times New Roman"/>
                <w:sz w:val="28"/>
                <w:szCs w:val="28"/>
              </w:rPr>
              <w:t xml:space="preserve">для всех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участников рынка труда, что упростит решение кадровых проблем. </w:t>
            </w:r>
          </w:p>
          <w:p w:rsidR="00EE2CF9" w:rsidRPr="00820DDB" w:rsidRDefault="00EE2CF9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примеру, в странах (Франция, Германия, Корея, Япония) с развитой экономикой, высоким уровнем производительности труда, отдали предпочтение модели обязательного медстрахования. </w:t>
            </w:r>
            <w:r w:rsidR="001D61A4">
              <w:rPr>
                <w:rFonts w:ascii="Times New Roman" w:hAnsi="Times New Roman"/>
                <w:sz w:val="28"/>
                <w:szCs w:val="28"/>
              </w:rPr>
              <w:t xml:space="preserve">Поскольку данная модель обеспечивает неоспоримые  экономические  выгоды для бизнеса через </w:t>
            </w:r>
            <w:r w:rsidR="00760C6C">
              <w:rPr>
                <w:rFonts w:ascii="Times New Roman" w:hAnsi="Times New Roman"/>
                <w:sz w:val="28"/>
                <w:szCs w:val="28"/>
              </w:rPr>
              <w:t xml:space="preserve">снижение затрат, рост производства и </w:t>
            </w:r>
            <w:r w:rsidR="00760C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прибыли </w:t>
            </w:r>
            <w:r w:rsidR="001D6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C6C">
              <w:rPr>
                <w:rFonts w:ascii="Times New Roman" w:hAnsi="Times New Roman"/>
                <w:sz w:val="28"/>
                <w:szCs w:val="28"/>
              </w:rPr>
              <w:t xml:space="preserve">предприятия.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1632" w:rsidRPr="006C06CC" w:rsidRDefault="00271632" w:rsidP="0027163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Основная выгода от внедрения медстрахования состоит в снижении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потерь на производстве, связанных с временной нетрудоспособностью работников.</w:t>
            </w:r>
          </w:p>
          <w:p w:rsidR="00271632" w:rsidRPr="006C06CC" w:rsidRDefault="00271632" w:rsidP="0027163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Так, по статистическим данным, в Казахстане е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жегодно более 2,6 млн. работников оформляют больничные листы в связи с временной нетрудоспособностью. Если исходить из того, что ежедневно в среднем каждый работник выпускает продукцию (или оказывает услуги) на 12,6 тыс. тенге, то ежегодные потери работодателей составляют порядка 370 млрд. тенге.</w:t>
            </w:r>
          </w:p>
          <w:p w:rsidR="00271632" w:rsidRPr="006C06CC" w:rsidRDefault="00271632" w:rsidP="0027163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Возможность получения в рамках ОСМС качественной первичной помощи,необходимого лекарственного обеспечения, эффективного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лечения и дорогостоящей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специализированной помощи в лучших клиниках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страны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позволит в совокупности сохранить здоровье занятых граждан, уменьшить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длительность больничных отпусков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и в результате сократить потери работодателей.</w:t>
            </w:r>
          </w:p>
          <w:p w:rsidR="00571212" w:rsidRPr="006C06CC" w:rsidRDefault="00571212" w:rsidP="0032221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71632" w:rsidRPr="006C06CC" w:rsidTr="00A97064">
        <w:tc>
          <w:tcPr>
            <w:tcW w:w="739" w:type="dxa"/>
          </w:tcPr>
          <w:p w:rsidR="00271632" w:rsidRPr="006C06CC" w:rsidRDefault="00271632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71632" w:rsidRPr="006C06CC" w:rsidRDefault="00271632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Какой должен быть размер отчислений в систему медицинского страхования?</w:t>
            </w:r>
          </w:p>
          <w:p w:rsidR="00271632" w:rsidRPr="006C06CC" w:rsidRDefault="00271632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2213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Если Вы работодатель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 Вы будете ежемесячно осуществлять страховые отчисления в Фонд, начиная с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июля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2017 г.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размере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2% от фонда оплаты труда ваших работников, в 2018 – 3%, в 2019 – 4%,</w:t>
            </w:r>
            <w:r w:rsidR="003222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2020 – 5%. Суммы перечислений в Фонд медстрахования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подлежат вычетам от корпоративного подоходного налога</w:t>
            </w:r>
            <w:r w:rsidR="003222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(КПН)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71632" w:rsidRPr="00271632" w:rsidRDefault="00271632" w:rsidP="002716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Также нео</w:t>
            </w:r>
            <w:r w:rsidR="003222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бходимо отчислять от 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заработной платы работника  в Фонд ежемесячно в 2019 г. 1%, а с 2020 г. – 2%. Суммы </w:t>
            </w:r>
            <w:r w:rsidR="003222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отчислений в ФСМС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подлежат вычетам от индивидуального подоходного налога</w:t>
            </w:r>
            <w:r w:rsidR="003222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(ИПН)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 этом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71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жемесячный доход, принимаемый для исчисления отчислений/взносов, </w:t>
            </w:r>
            <w:r w:rsidRPr="002716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должен превышать 15-кратный размер минимальной заработной платы </w:t>
            </w:r>
            <w:r w:rsidRPr="00271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2016 г. – 342 885 тенге)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71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271632" w:rsidRPr="00322213" w:rsidRDefault="00322213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322213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Страховые отчисления и взносы не уплачиваются в фонд со следующих видов дохода: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компенсации при служебных командировках и разъездном характере работы;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полевое довольствие работников;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расходы, связанные доставкой работников, на оплату обучения, пособия и компенсации из средств бюджета;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пособие к отпуску на оздоровление, выплаты для оплаты медицинских услуг, при рождении ребенка, на погребение в пределах 8 минимальных заработных плат (МЗП);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стипендии;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страховые премии.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71632" w:rsidRPr="006C06CC" w:rsidTr="00A97064">
        <w:tc>
          <w:tcPr>
            <w:tcW w:w="739" w:type="dxa"/>
          </w:tcPr>
          <w:p w:rsidR="00271632" w:rsidRPr="006C06CC" w:rsidRDefault="00271632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71632" w:rsidRPr="006C06CC" w:rsidRDefault="00271632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Каков будет механизм отчислений  в ОСМС для работодателя? </w:t>
            </w:r>
          </w:p>
          <w:p w:rsidR="00271632" w:rsidRPr="006C06CC" w:rsidRDefault="00271632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271632" w:rsidRPr="006C06CC" w:rsidRDefault="00271632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Суммы отчислений  в Фонд медстрахования будут отнесены на вычеты корпоративного подоходного налога. Таким образом, для работодателя уменьшается налогооблагаемая база. 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примеру, если Ваши доходы до внедрения ОСМС составляли 100 тыс. тенге, а расходы 80 тыс. тенге (в т.ч. фонд оплаты труда 40 тыс. тенге), то ваши налоговые платежи составили бы 4 тыс. тенге. А в условиях ОСМС налоговые платежи составят 3,8 тыс. тенге, т.к. отчисления будут относит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ся к расходам работодателя.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Будут ли взносы работников в 2019 году отнесены на вычеты при исчислении подоходного налога?</w:t>
            </w:r>
          </w:p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Отчисления на ОСМС будут отнесены на вычеты по ИПН и КПН, таким образом, налогооблагаемая база будет уменьшена на сумму отчислений и взносов соответственно.</w:t>
            </w:r>
          </w:p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будут оплачивать взносы индивидуальные предприниматели, работники крестьянских хозяйств, торговцы на рынках?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Default="00D25A27" w:rsidP="00F96A5A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Исчисление и уплата взносов индивидуальных предпринимателей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производится в налоговые органы от заявленного дохода, в случае отсутствия дохода  - в размере 2% от МЗП.   </w:t>
            </w:r>
          </w:p>
          <w:p w:rsidR="00D25A27" w:rsidRDefault="00D25A27" w:rsidP="00585BD1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 работников крестьянских хозяйств взносы в ФСМС уплачиваются работодетелем. В случае отсутствия выплат с его стороны, работник может самостоятельно осуществлять отчисления в Фонд через банк второго уровня в размере 2% от МЗП. </w:t>
            </w:r>
          </w:p>
          <w:p w:rsidR="00D25A27" w:rsidRPr="006C06CC" w:rsidRDefault="00D25A27" w:rsidP="00585BD1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Торговцы на рынках, если они зарегистрированы в качестве индивидуальных предпринимателей, также делают отчисления от заявленных доходов. В случае если он является наемным работником (продавцы рынков), то взносы исчисляются от уровня заработной платы, указанного в трудовом договоре.  </w:t>
            </w: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Смогут ли мои работники получать дорогостоящую медицинскую помощь?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Default="00D25A27" w:rsidP="00862729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Да, конечно смогут. Социальное медстрахование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даст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возможность Вашим работникам получать  высокоспециализированную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медицинскую 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омощь, стоимость которой может значительно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превы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сить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объем отчислений, произведенных как работодателем, так и самими работниками в совокупности.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25A27" w:rsidRPr="006C06CC" w:rsidRDefault="00D25A27" w:rsidP="00862729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272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 примеру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при годовом отчислении  в Фонд в сумме 240 тыс. тенге, Ваш работник может рассчитывать на оплату за счет средств Фонда медицинской помощи, если речь идет об  операции на сердце, стоимостью в 1 млн тенге, плюс лекарственное обеспечение и реабилитационную поддержку. </w:t>
            </w: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Может ли работодатель осуществлять контроль за своими отчислениями в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Да, ежемесячно Фонд предоставляет выписки (через портал Е-Gov) о ваших взносах в пользу ваших работников. Кроме того, работодатель может участвовать в общественном контроле над деятельностью Фонда социального медицинского страхования будучи:</w:t>
            </w:r>
          </w:p>
          <w:p w:rsidR="00D25A27" w:rsidRPr="006C06CC" w:rsidRDefault="00D25A27" w:rsidP="00651D4F">
            <w:pPr>
              <w:tabs>
                <w:tab w:val="left" w:pos="5103"/>
              </w:tabs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- членом Общественной контрольной комиссии – обеспечивать прозрачность деятельности;</w:t>
            </w:r>
          </w:p>
          <w:p w:rsidR="00D25A27" w:rsidRPr="006C06CC" w:rsidRDefault="00D25A27" w:rsidP="00651D4F">
            <w:pPr>
              <w:tabs>
                <w:tab w:val="left" w:pos="5103"/>
              </w:tabs>
              <w:ind w:left="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862729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членом профессиональной ассоциации – участвовать в рассмотрении стандартов и утверждении тарифов.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будут делать отчисления в ФСМС сезонные работники, не имеющих   постоянные доходы? </w:t>
            </w:r>
          </w:p>
        </w:tc>
        <w:tc>
          <w:tcPr>
            <w:tcW w:w="10672" w:type="dxa"/>
          </w:tcPr>
          <w:p w:rsidR="00D25A27" w:rsidRPr="006C06CC" w:rsidRDefault="00D25A27" w:rsidP="00F83E8E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 сезонных  работников при наличии дохода уплачивает  взносы его работодатель, в тот период, когда  доходы отсутствуют, он может самостоятельно вносить отчисления в ФСМС через банк второго уровня в размере 2% от МЗП.  </w:t>
            </w: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Могу я как работодатель выбрать медицинскую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организацию для своих сотрудников?</w:t>
            </w:r>
          </w:p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Нет, не можете. При ОСМС сам работник выбирает медицинскую организацию для получения медуслуг.</w:t>
            </w:r>
          </w:p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Выбор работодателем медорганизации осуществляется только при добровольном медстраховании.</w:t>
            </w:r>
          </w:p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Мои работники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обслуживаются  в частной  медицинской компании за счет добровольного страхования.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ачем мне платить еще в ОСМС?</w:t>
            </w:r>
          </w:p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Работодатель заключает договор на д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обровольное медицинское страхование (ДМС)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своих работников, который предполагает получение определенного объема медицинской помощи,  ограниченного  суммой отчислений работодателя. Сверх этого лимита медицинская помощь в рамках ДМС оказываться не будет. Обязательное медицинское страхование не ограничивает объемы и суммы оказываемой медицинской  помощи. </w:t>
            </w:r>
          </w:p>
          <w:p w:rsidR="00D25A27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Вместе с тем, в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договоре ДМС по выбору работодателя и согласия работника может быть оговорен тот перечень  медицинских услуг, который не входит  в пакет ОСМС.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Отдельные виды медицинских услуг, не входящие в пакет ОСМС могут быть оплачены через ДМС, например: стоматология для взрослых, обязательные периодические </w:t>
            </w: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осмотры для работников, работающих на вредных производствах, санаторно-курортное лечение</w:t>
            </w:r>
            <w:r>
              <w:rPr>
                <w:rFonts w:ascii="Times New Roman" w:hAnsi="Times New Roman"/>
                <w:sz w:val="28"/>
                <w:szCs w:val="28"/>
              </w:rPr>
              <w:t>, косметология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</w:p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Кроме того, в ДМС существуют риски завышенных счетов за оказанные услуги со стороны частных клиник, что влечет неоправданные расходы для работодателей. Также в добровольном медстраховании у заказчика  (в данном случае – работодателя) практически отсутствуют рычаги контроля за качеством оказываемых поставщиком медуслуг. В системе ОМС Фонд обеспечивает контроль качества медицинской помощи, защищает права и интересы застрахованных граждан. </w:t>
            </w:r>
          </w:p>
          <w:p w:rsidR="00D25A27" w:rsidRPr="006C06CC" w:rsidRDefault="00D25A27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A27" w:rsidRPr="006C06CC" w:rsidRDefault="00D25A27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Не будут ли работодатели скрывать количество работников, избегая налогов?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 сожалению, р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иск сокрытия доходов 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«теневых» зарплат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существует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любой экономике, как способ ухода от налогов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Для решения данной проблемы существуют различные  методы борьбы  со стороны  фискальных органов. </w:t>
            </w:r>
          </w:p>
          <w:p w:rsidR="00D25A27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21A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Во-первых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при обращении работника в медицинскую организацию через электронную систему будет происходит сверка отчислений работодателя (с 2017 г.) и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самого работника (с 2019 г.), насколько своевременно были перечислены за него. Тем самым работник сможет контролировать поступления от работодателя.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21A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Во-вторых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 органами налоговой службы будут приниматься декларации о перечислениях в ФСМС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на основе которых б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удет осуществл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яться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контроль и взыскание задолженности.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Стоит отметить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что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сегодня мы констатируем значительный рост занятости в экономике. На отечественных предприятиях трудятся более 6,5 млн наемных работников, ежемесячно работодатели отчисляют 53 млрд тенге в Единый накопительный пенсионный фонд и 23 млрд тенге в Фонд социального страхования в пользу своих работников.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 этом львиную долю  обязательств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выплате взносов  в ФСМС за экономически неактивное население государство берет на себя. Все это в целом создает предпосылки стабильного функционирования внедряемой  системы медстрахования.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Будет ли  предусмотрен возврат выплаченных отчислений работодателям, чьи работники не обращаются в МО в течение года?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Нет, не будет. Выплаченные отчисления работодателями, чьи работники не обращаются в МО в течение года, не возвращаются. Это противоречит основным принципам системы социального страхования – солидарности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равенства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всех участников системы. Уплаченные средств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 пойдут на оплату медпомощи тем застрахованным  гражданам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кто заболел и обратились в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этот период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 медицинской помощью.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нашем предприятии есть своя ведомственная медсанчасть, где мы получаем лечение за счет предприятия. Зачем нам тогда платить еще взносы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ФСМС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Отчисления и взносы в ФСМС являю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тся для всех обязательными согласно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действующему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закону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«Об  ОСМС» 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и вы должны их своевременно уплачивать в Фонд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медстрахования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Что касается вашей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дсанчасти, то она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также </w:t>
            </w:r>
            <w:r w:rsidR="001E07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и другие медорганизации имеет право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участвовать в конкурсе, проводимом Фондом на оказание </w:t>
            </w:r>
            <w:r w:rsidR="001E07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амбулаторно-поликлинической помощи, так и стационарной</w:t>
            </w:r>
            <w:r w:rsidR="001E07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зарабатывая на этом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дополнительные деньги.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4533AE">
        <w:tc>
          <w:tcPr>
            <w:tcW w:w="15380" w:type="dxa"/>
            <w:gridSpan w:val="3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От  медработников</w:t>
            </w: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будет работать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Все взносы и отчисления, производимые работником, работодателем, индивидуальными предпринимателями и государством за экономически неактивное население будут поступать в Фонд социального медицинского страхования (Фонд).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Контроль за поступлением в Фонд закрепляется за Комитетом государственных доходов, а персонифицированный учет будет сохраняться за Госкорпорацией «Правительство для граждан».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Фонд будет Единым стратегическим закупщиком медицинских услуг у медицинских организаций. Закуп будет осуществляться на конкурсной основе. Конкурс будет проходить в два этапа.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первом этапе будет проводиться оценка ресурсного обеспечения (здания, медтехника, кадры) медицинской организации на соответствие установленным государством минимальным стандартам.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 случае положительной оценки медицинская организация допускается ко второму этапу, где будет проходить оценка объема предоставляемых услуг, стоимость и их качество по установленным критериям.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Таким образом, возможность оказывать медицинскую помощь будут иметь самые лучшие государственные и частные клиники, имеющие соответствующее ресурсное обеспечение и опытных специалистов, оказывающих квалифицированную помощь.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работники здравоохранения будут определять статус застрахованного?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Все медицинские организации будут иметь доступ к Единому регистру застрахованных граждан РК.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При обращении гражданина медицинскому работнику будет достаточно ввести его ИИН и получить подтверждение его статуса застрахованного.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Если отчисления производятся, то обратившийся имеет право воспользоваться всем спектром услуг, предоставляемых страховкой. Если нет, ему будет оказана помощь в рамках гарантированного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государством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объема медицинской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помощи (ГОБМП)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Что получат медицинские организации от внедрения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Адекватное финансирование за объемы оказываемых услуг;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Возможность повышения заработной платы медицинскому персоналу и внедрения системы оплаты труда по результатам работы;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Возможность обновления медицинской техники за счет включения в тариф амортизационных отчислений;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Привлечение частных инвестиций, опытных отечественных и иностранных специалистов.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медицинские организации будут предоставлять медицинскую помощь в условиях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Фонд будет закупать медицинские услуги как в рамках ГОБМП, так и по ОСМС на конкурсной основе у государственных и частных клиник.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Конкурс будет проходить в 2 этапа.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первом этапе каждая мед.организация вносит свои технико-экономические и медицинские данные в Единый реестр поставщиков услуг.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соответствии с представленными данными Фонд проводит оценку их соответствия установленным минимальным стандартам.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случае положительного заключения медицинская организация допускается ко второму этапу конкурса.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втором этапе Фонд проводит оценку объемов предоставляемых услуг, их стоимость и качество оказанных в предыдущие годы услуг (установленные критерии).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Если ресурсное обеспечение медицинской организации соответствует установленным минимальным стандартам, а оказываемые услуги установленным критериям качества, то медицинская организация будет выбрана как потенциальный поставщик услуг.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Какие виды медицинских услуг будут оказаны в условиях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Будет два пакета медицинских услуг.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Первый – государством гарантируемый пакет для всех граждан страны. Он включает: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5"/>
              </w:numPr>
              <w:tabs>
                <w:tab w:val="left" w:pos="1451"/>
              </w:tabs>
              <w:ind w:left="888"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Скорая помощь и санитарная авиация;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5"/>
              </w:numPr>
              <w:tabs>
                <w:tab w:val="left" w:pos="1451"/>
              </w:tabs>
              <w:ind w:left="888"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Медицинская помощь при социально-значимых заболеваниях и в экстренных случаях;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5"/>
              </w:numPr>
              <w:tabs>
                <w:tab w:val="left" w:pos="1451"/>
              </w:tabs>
              <w:ind w:left="888"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Профилактические прививки;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5"/>
              </w:numPr>
              <w:tabs>
                <w:tab w:val="left" w:pos="1451"/>
              </w:tabs>
              <w:ind w:left="888"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Амбулаторно-поликлиническая помощь с амбулаторно-лекарственным обеспечением (до 2020 года). </w:t>
            </w:r>
          </w:p>
          <w:p w:rsidR="00D25A27" w:rsidRPr="006C06CC" w:rsidRDefault="00D25A27" w:rsidP="00571212">
            <w:p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Второй пакет – пакет медуслуг, предоставляемый в условиях ОСМС, предназначен для застрахованных граждан и включает в себя: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Амбулаторно-поликлиническая помощь: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лечение в поликлиниках;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прием врачей;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лабораторные услуги;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 и манипуляции;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Стационарная помощь - лечение в больницах в плановом порядке;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Стационарозамещающая помощь - лечение в дневных стационарах;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Высокотехнологичные медицинские услуги - медицинская помощь, выполняемая с применением сложных и уникальных медицинских технологий;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Лекарственное обеспечение - при оказании амбулаторно-поликлинической помощи;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Сестринский уход - оказанием помощи лицам, неспособным к самообслуживанию, нуждающимся в постоянном постороннем уходе или присмотре, вследствие перенесенной болезни;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Паллиативная помощь - поддержание качества жизни пациентов с неизлечимыми, угрожающими жизни и тяжело протекающими заболеваниями на максимально возможном комфортном для человека уровне.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Каков порядок оплаты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медорганизациям услуг в рамках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Все медицинские организации, заключившие контракт через Единую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информационную систему, ежедневно предоставляют информацию об оказанных ими услугах в Фонд.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Экспертиза объема и качества оказанных услуг будет производиться территориальными филиалами Фонда в регионах.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Ежемесячно Фонд получает от территориальных филиалов потребность в оплате и на ее основе осуществляет перечисление средств на счета медицинских организаций.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Регулярно Фондом на основе данных Единой информационной системы определяется рейтинг медицинских организаций, который будет влиять в будущем на реализацию контракта.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Повысится ли размер заработной платы для медицинскихработников?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2C45CD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5CD">
              <w:rPr>
                <w:rFonts w:ascii="Times New Roman" w:hAnsi="Times New Roman"/>
                <w:sz w:val="28"/>
                <w:szCs w:val="28"/>
                <w:lang w:val="kk-KZ"/>
              </w:rPr>
              <w:t>Однозначно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заработная плата медицинских работников будет повышена.  </w:t>
            </w:r>
            <w:r w:rsidRPr="002C45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25A27" w:rsidRPr="002C45CD">
              <w:rPr>
                <w:rFonts w:ascii="Times New Roman" w:hAnsi="Times New Roman"/>
                <w:sz w:val="28"/>
                <w:szCs w:val="28"/>
                <w:lang w:val="kk-KZ"/>
              </w:rPr>
              <w:t>Планируется поэтапное  повышение  заработной платы медработников как минимум до среднего уровня в экономике страны. До 2030 года зарплата работников медицины (врачей) должна превысить в 2 раза среднюю зарплату по республике. Все эти расчеты уже подготовлены.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145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Кроме того, </w:t>
            </w:r>
            <w:r w:rsidR="0001458B" w:rsidRPr="0001458B">
              <w:rPr>
                <w:rFonts w:ascii="Times New Roman" w:hAnsi="Times New Roman"/>
                <w:sz w:val="28"/>
                <w:szCs w:val="28"/>
                <w:lang w:val="kk-KZ"/>
              </w:rPr>
              <w:t>до 2024 года предусматривается повышение заработных плат работников первичного звена и сельского здравоохранения.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E07FD" w:rsidRPr="006C06CC" w:rsidTr="00A97064">
        <w:tc>
          <w:tcPr>
            <w:tcW w:w="739" w:type="dxa"/>
          </w:tcPr>
          <w:p w:rsidR="001E07FD" w:rsidRPr="006C06CC" w:rsidRDefault="001E07FD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E07FD" w:rsidRPr="006C06CC" w:rsidRDefault="001E07FD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Каков механизм повышения зарплаты медработников? Из каких источников это предполагается сделать? </w:t>
            </w:r>
          </w:p>
        </w:tc>
        <w:tc>
          <w:tcPr>
            <w:tcW w:w="10672" w:type="dxa"/>
          </w:tcPr>
          <w:p w:rsidR="001E07FD" w:rsidRPr="00A35A8E" w:rsidRDefault="00A35A8E" w:rsidP="00A35A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условиях ОСМС каждая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медорганизация может внедрить </w:t>
            </w:r>
            <w:r w:rsidR="00FF5CA2"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дифференцированный</w:t>
            </w:r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подход в вопросах оплаты труда, самостоятельно формировать эффективную модель материального стимулирования персонала.</w:t>
            </w:r>
            <w:r w:rsidRPr="00A35A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35A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значит, что признанные профессионалы, опытные высококвалифицированные врачи должны получать большую зарплату, чем сейчас. Менеджмент медорганизаций должен прийти к пониманию того, что успешная деятельность и финансовое благополучие той или иной клиники будет зависеть от привлечения высококлассных специалистов. Данный механизм оплаты труда давно применяется в секторе частной медицины и доказал свою эффективность. Ведь не секрет, что на практике большинство пациентов сегодня выбирает дл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лечения и консультаций  </w:t>
            </w:r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авторитетных врачей, которые соответственно должны получать достойное материальное </w:t>
            </w:r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обеспечение. Такие рычаги мотивации труда медработников будут в системе медстрахования, поскольку качество медуслуг и конечный результат являются основными целями ОСМС.</w:t>
            </w: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Какие будут критерии оценки качества медицинских услуг?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Основные группы критериев, которые будут применены Фондом: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Безопасность пациентов;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Клиническая и экономическая эффективность;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Достижение целевых показателей и индикаторов поставщиками медуслуг.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Будут ли пилотные регионы по внедрению ОСМС, и кто они?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Внедрение ОСМС будет проходить единовременно во всех регионах Республики Казахстан, что подразумевает отсутствие пилотных регионов.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будут обеспечиваться  прозрачность распределения  средств ФСМС?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сегодняшний день, в новой модели предусмотрены как макроэкономические инструменты балансирования и обеспечения устойчивости Фонда, так и прозрачная система сбора и распределения средств.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начальном этапе, наряду со стандартными требованиями по публикации финансовой отчетности, будут разработаны механизмы повышения прозрачности деятельности Фонда.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1E07FD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Обязательно  ли наличие информац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ионной системы  у медорганизаций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участия в конкурсе Фонда медстрахования?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5A8E">
              <w:rPr>
                <w:rFonts w:ascii="Times New Roman" w:hAnsi="Times New Roman"/>
                <w:sz w:val="28"/>
                <w:szCs w:val="28"/>
                <w:lang w:val="kk-KZ"/>
              </w:rPr>
              <w:t>Будет организована новая электронная система здравоохранения, в рамках которой Вы будете иметь свой личный кабинет. В нем будет вся информация о Ваших посещениях поликлиник, л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>ечении в стационарах, результатах</w:t>
            </w:r>
            <w:r w:rsidRPr="00A35A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обследований и анализов, заключения врачей и их рекомендации.</w:t>
            </w:r>
            <w:r w:rsidR="001E07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Будет ли обеспечен общественный контроль за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деятельностью ФСМС?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Один из механизмов для обеспечения контроля уже имеется в Законе «Об обязательном социальном медицинском страховании» - это объединенная комиссия по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качеству медицинских услуг. Эта комиссия станет диалоговой согласительной площадкой между МЗСР, ФСМС, представителями общественности. Общественный контроль будет осуществляться через обязательное введение в состав данной комиссии представителей ассоциаций врачей, пациентов, представителей НПО.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 уставе ФСМС также будет предусмотрен механизм общественного контроля через создание Общественного совета, который также будет являться диалоговой площадкой с участием представителей НПО.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Что получат работники здравоохранения от внедрения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17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От внедрения ОСМС работники здравоохранения получат следующие выгоды и  преимущества: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оплату по результатам труда;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мотивационный пакет, включая материальное стимулирование, социальный пакет, поощрения, бонусы;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возможность повышения квалификации за счет работодателя: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обновление медицинской техники;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оптимизацию рабочих процессов и улучшение условий труда;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обучение на рабочем месте;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профессиональную мобильность;</w:t>
            </w:r>
          </w:p>
          <w:p w:rsidR="00D25A27" w:rsidRPr="006C06CC" w:rsidRDefault="00D25A27" w:rsidP="002F118E">
            <w:pPr>
              <w:pStyle w:val="a4"/>
              <w:tabs>
                <w:tab w:val="left" w:pos="5103"/>
              </w:tabs>
              <w:ind w:left="89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в связи с внедрением ОСМС будет функционировать добровольное медицинское страхование?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Добровольное медицинское страхование (ДМС), позволит полностью или частично покрывать расходы застрахованного лица на медицинское обслуживание, не предусматриваемые системой ОСМС.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Полис ДМС дает возможность физическим лицам или сотрудникам крупных компаний обследоваться в выбранных ими клиниках и на условиях (сервисные услуги, отсутствие листов ожидания, услуги, не входящие в ОСМС – стоматология и др.) за счет страховой компании. Оформляя ДМС, гражданин сам выбирает объем услуг, включенных в полис добровольного страхования.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Улучшится ли качество медицинской помощи с внедрением ОСМС?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Качество медицинских услуг с введением ОСМС однозначно повысится. Для этого будет реализован комплекс мер: </w:t>
            </w:r>
          </w:p>
          <w:p w:rsidR="00D25A27" w:rsidRPr="006C06CC" w:rsidRDefault="00D25A27" w:rsidP="00571212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создана Объединенной комиссии по качеству; перераспределение функций в сфере управления качеством, включая расширение привлечения НПО; </w:t>
            </w:r>
          </w:p>
          <w:p w:rsidR="00D25A27" w:rsidRPr="006C06CC" w:rsidRDefault="00D25A27" w:rsidP="00571212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усиление функции экспертизы оказанных услуг со стороны Фонда; </w:t>
            </w:r>
          </w:p>
          <w:p w:rsidR="00D25A27" w:rsidRPr="006C06CC" w:rsidRDefault="00D25A27" w:rsidP="00571212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обеспечение условий для дальнейшего развития конкуренции среди поставщиков медицинских услуг, что естественным образом приведет к повышению качества; </w:t>
            </w:r>
          </w:p>
          <w:p w:rsidR="00D25A27" w:rsidRPr="006C06CC" w:rsidRDefault="00D25A27" w:rsidP="00571212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включение индикаторов качества в договора между Фондом и поставщиками медицинских услуг и их увязка с уровнем финансирования и т.д.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Поможет ли внедрение ОСМС решить кадровую проблему?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Внедрение ОСМС необходимо рассматривать в комплексе с реализацией других реформ, в том числе, это подготовка квалифицированных кадров медвузами и повышение квалификации практических мед.работников.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Министерство и управления здравоохранения регионов будут обеспечивать оказание медицинской помощи, в том числе обеспечение медперсоналом, оснащением мед.оборудованием медицинских организаций, которые будут оказывать квалифицированную медпомощь всему населению.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Медицинские организации, как потенциальный поставщик должны предусмотреть все меры по готовности их организаций для участия в конкурсе по оказанию медуслуг в рамках ОСМС согласно установленным требованиям.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Новая тарифная политика создаст ли условия для самоокупаемости и дальнейшего развития медорганизаций? 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Да, так как планируется поэтапное включение в тарифы амортизационной составляющей.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Наши медицинские организации в сельской местности готовы ли к внедрению новой системы?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уровне сельской медицины с внедрением ОСМС не ожидается кардинальных изменений. В рамках структурных преобразований все сельские медорганизации будут представлять одно юридическое лицо, которое будет являться поставщиком медуслуг для ФСМС. Амбулаторно-поликлиническая часть сельской медицины будет финансироваться на основе установленного КПН, стационарная – с применением КГЗ.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будет финансироваться приемный покой стационаров при переходе в систему ОСМС?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Услуги приемного покоя будут оплачиваться по двум категориям в зависимости от времени пребывания пациента и состояния его здоровья. Первая предполагает оплату услуг приемного покоя, оказанных в течение до 3 часов, вторая – до 24 часов пребывания.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Скажите, сохранится ли финансирование медицинских организации на уровне местных исполнительных органов, и по каким направлениям?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уровне МИО сохранится финансирование  капитальных затрат медицинских организаций, общественного здоровья и некоторых других, которые не войдут в систему ОСМС.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Каким образом будут возмещаться затраты на приобретение оборудования и капитальный ремонт?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Согласно Государственной программы развития здравоохранения Республики Казахстан «Денсаулық» на 2016-2019 годы планируется поэтапное включение расходов на обновление основных средств в тарифы на медицинские услуги.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Существует ли в стране единая база данных всего населения?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Да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существует. Это государственная база данных физических и юридических лиц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>,  а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также Регистр прикрепленного населения. На основе данных с вышеупомянутых баз будет формироваться Реестр застрахованных лиц при системе ОСМС.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Возможно ли развитие частной медицины при внедрении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2016 год из средств республиканского бюджета заключены договора с 246 медицинскими организациями частной формы собственности. Полагаем, что с внедрением ОСМС в оказании медицинских услуг примет участие большее количество частных медицинских организаций с учетом развития конкурентной среды.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Какой есть международный опыт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Смешанную модель страхования выбрали 30 стран мира (Германия, Франция, Япония, Корея, страны Восточной Европы).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примеру, в Чехии 80% затрат на здравоохранение покрывается за счет взносов в обязательное медстрахование,  во Франции – 75%, в Эстонии – 72%, Германии - 66% и т.д.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Ставки взносов работодателей в ОСМС в Германии составляют 7,3%, работников – 8,2%, в Словакии 10% и 4% соответственно, в Литве 3% и 6%.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Внедрение ОСМС позволит Казахстану покрывать расходы здравоохранения на 28% в 2017г, 54% -2018г, 58% -2019г.   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данный момент многие государственные медицинские организации активно занимаются бизнесом: большинство медицинских услуг оказывают на платной основе, особенно стационары. Хотя данные услуги входят в перечень ГОБМП, отсутствует контроль, население платит, государство наоборот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стимулирует платные доходы в государственных предприятиях. Как изменится ситуация при внедрении ОСМС?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Услуги в рамках пакетов гарантированного объема бесплатной медицинской помощи (ГОБМП) и пакета медпомощи в рамках ОСМС не должны предоставляться на платной основе как сейчас, так и с введением ОСМС. Все необходимое гарантированно и будет обеспечено. Однако спрос рождает предложение. Когда граждане будут видеть, что платят взносы конкретно на медицинское страхование, одновременно расширяются спектр и объем медицинских услуг в системе ОСМС, то снизится потребление платных услуг. Напомним, что в соответствии со статьей 7 Закона «Об ОСМС» в страховой пакет входят плановая стационарная помощь, амбулаторно-поликлиническая помощь, включая амбулаторное лекарственное обеспечение, высокотехнологичные услуги.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Перераспределение видов медицинской помощи в рамках ОСМС будет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осуществляться из ГОБМП в СМС с учетом поэтапного повышения ставки взносов государства за экономически неактивное население.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36625C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Все ли медорганизации  завтра смогут заключить контракт с ФСМС?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304BD1" w:rsidRDefault="0036625C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Такой гарантии никто не сможет дать. </w:t>
            </w:r>
            <w:r w:rsidRPr="0036625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 примеру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если в одном городе работают три больницы с отделениями кардиологии, то Фонд вправе выбрать ту медорганизацию, которая, </w:t>
            </w:r>
            <w:r w:rsidRPr="0036625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во-первых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будет соответствовать минимальным стандартам и требованиям закупа услуг, и, </w:t>
            </w:r>
            <w:r w:rsidRPr="0036625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во-вторых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</w:t>
            </w:r>
            <w:r w:rsidRPr="0036625C">
              <w:rPr>
                <w:rFonts w:ascii="Times New Roman" w:hAnsi="Times New Roman"/>
                <w:sz w:val="28"/>
                <w:szCs w:val="28"/>
                <w:lang w:val="kk-KZ"/>
              </w:rPr>
              <w:t>оказыва</w:t>
            </w:r>
            <w:r w:rsidR="007A06DA">
              <w:rPr>
                <w:rFonts w:ascii="Times New Roman" w:hAnsi="Times New Roman"/>
                <w:sz w:val="28"/>
                <w:szCs w:val="28"/>
                <w:lang w:val="kk-KZ"/>
              </w:rPr>
              <w:t>ть</w:t>
            </w:r>
            <w:r w:rsidRPr="00366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самые качественные и высокотехнологичные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медуслуги, имеет в н</w:t>
            </w:r>
            <w:r w:rsidR="007A06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аличии современное оборудование, высококлассных специалистов и создает лучшие условия для пациентов. </w:t>
            </w:r>
          </w:p>
          <w:p w:rsidR="00D25A27" w:rsidRPr="0036625C" w:rsidRDefault="00304BD1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BD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Таким образом</w:t>
            </w:r>
            <w:r w:rsidR="007A06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Фонд будет  стимулировать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</w:t>
            </w:r>
            <w:r w:rsidR="007A06DA">
              <w:rPr>
                <w:rFonts w:ascii="Times New Roman" w:hAnsi="Times New Roman"/>
                <w:sz w:val="28"/>
                <w:szCs w:val="28"/>
                <w:lang w:val="kk-KZ"/>
              </w:rPr>
              <w:t>оптимизацию сети объектов здравоохранения в зависимости от фактического спроса в видах медицинской помощи в данном регионе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так и оптимизацию бизнес-процессов внутри медорганизаций в целях снижения издержек и повышения их конкурентоспособности.</w:t>
            </w:r>
            <w:r w:rsidR="007A06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304BD1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какую медпомощь могут рассчитывать лица без определенного места жительства (БОМЖ)?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304BD1" w:rsidRDefault="00D25A27" w:rsidP="00C3328B">
            <w:p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В</w:t>
            </w:r>
            <w:r w:rsidR="00304B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случае, если люди такой категории обращаются за медицинской помощью, то в случае отсутсвия отчислений с их стороны в Фонд медстрахования, то они имеют право на получение медуслуг в рамках </w:t>
            </w:r>
            <w:r w:rsidR="008914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пакета ГОБМП.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 2020 года  в этот пакет также будет входить амбулаторно-поликлиническая помощь и амбулаторно-лекарственная помощь  для непродуктивно занятого населения.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сколько будет изменено ценообразование на СМП и ВСМП?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Тарифы на СМП и ВСМП также будут совершенствоваться на основе клинико-затратных групп с учетом международных практик их расчета.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Играет ли роль Регистр прикрепленного населения (далее - РПН) если пациенты будут обращаться в другие районы?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 соответствии с текущими правилами прикрепления и открепления пациентов, пациенты могут менять место прикрепления два раза в год. Если пациент обращается в другие регионы, но прикреплен в другом регионе, ему будет оказана только экстренная помощь.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будут финансироваться медицинские организации с формой собственности гос.учреждение и есть ли необходимость перехода на предприятие на праве хоз.ведения (ПХВ)?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Закуп у субъектов здравоохранения услуг по оказанию медицинской помощи в системе ОСМС осуществляется фондом, на основании принципов: сбалансированности доходов, обеспечения доступности медицинской помощи, равенства субъектов здравоохранения, добросовестной конкуренции, качества и эффективности оказания медицинских услуг. Вместе с этим, переход медицинских организации на ПХВ будет способствовать к стимуляции внедрению новых корпоративных методов управления и менеджмента в медицинских организация (развитие автономности).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Если местные пациенты по своему желанию выберут медицинские организации города Алматы то, что будет с районными больницами?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При системе ОСМС сохраняется действующий механизм свободного выбора медицинской организации и принцип «деньги следуют за пациентом». В данном случае тем пациентам, которым будет оказана помощь в г. Алматы, оплата будет производиться Фондом в медицинскую организацию оказавшую помощь. Также предусмотрены механизмы увеличения или уменьшения стоимости договора, в связи с изменениями в объемах предоставленных услуг. Районные больницы будут получать оплату только за тех застрахованных, которые получили в данном учреждении медицинскую помощь.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и кем будет закупаться и распределяться медицинское оборудование?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 внедрением ОСМС тарифы будут пересмотрены. В состав тарифа поэтапно будут включены расходы на обновление основных фондов, т.е. амортизационные отчисления</w:t>
            </w:r>
            <w:r w:rsidR="002C45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за чет республиканского бюджета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Согласно концепции по закупу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медтехники, до 5 млн. тенге медорганизация может самостоятельно закупить необходимое мед.оборудование, от 5 млн.тенге до 100 млн.тенге мед.оборудование можно закупить в лизинг через АО «Казмедтех» (с возмещением лизинговых платежей), а свыше 100 млн.тенге закуп будет осуществляться централизованно за счет средств государственного бюджета. Кроме того, предусматривается аренда медицинского оборудования у поставщиков медоборудования.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будет планироваться объем медицинской помощи в условиях ОСМС?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Планирование объема медицинских услуг в условиях ОСМС будет осуществляться на уровне местных исполнительных органов совместно с территориальным подразделением ФСМС на основе потребности населения в тех или иных видах мед помощи. При этом будут использоваться демографические прогнозы и макроэкономические модели, учитываться приоритеты стратегических документов РК и финансовые возможности Фонда.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будет возмещаться стоимость страхового случая? По КЗГ или по фактическим затратам?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Предполагается дальнейшее совершенствование действующих методов оплаты медицинских услуг в условиях ОСМС, в том числе метода оплаты стационарных услуг с учетом направленности создание конкурентной среды для поставщиков медицинских услуг и обеспечения финансовой устойчивости системы здравоохранения в целом.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амбулаторном уровне будет развиваться система подушевого финансирования со стимулирующим компонентом, будет изучено формирование комбинированных тарифов услуг для обеспечения комплексности и преемственности медицинских услуг в интересах пациентов;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– На стационарном уровне также будут совершенствоваться тарифы на основе клинико-затратных групп с учетом международных практик их расчета;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– Также, в рамках внедряемой концепции управления болезнями в некоторых случаях будут рассмотрены тарифы с объединением всех уровней оказания медицинской помощи: от ПМСП до стационарного лечения и последующей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реабилитации, особенно в случаях применения дорогостоящих технологий диагностики и лечения.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75120C">
        <w:trPr>
          <w:trHeight w:val="1020"/>
        </w:trPr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Мы все помним  горький оп</w:t>
            </w:r>
            <w:r w:rsidR="00F64CA9">
              <w:rPr>
                <w:rFonts w:ascii="Times New Roman" w:hAnsi="Times New Roman"/>
                <w:sz w:val="28"/>
                <w:szCs w:val="28"/>
                <w:lang w:val="kk-KZ"/>
              </w:rPr>
              <w:t>ыт  работы ФОМСа в 1996-1998 гг.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Где гаран</w:t>
            </w:r>
            <w:r w:rsidR="00F64CA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тия, что такое  не повторится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и сейчас?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Л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юбые преобразования, осуществляемые в обществе, имеют свои как положительные, так и отрицательные стороны.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 этой точки зрения нельзя воспринимать наш опыт создания страховой медицины в 1996-1998 годах только критически, он имеет свои безусловные плюсы.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Самым главным результатом этой реформы является сохранение сети объектов системы здравоохранения и доступности медицинской помощи всему населению страны за счет вовлечения дополнительных средств с экономики. 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примеру, отсутствие такой специализированной программы привело к передаче детских дошкольных учреждений в частные руки, последствия  которого ощущается до сих пор.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Кроме того, э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кономические реалии 90-х годов несравнимы с текущей ситуацией. Как мы все помним, 20 лет назад многие предприятия испытывали серьезные финансовые трудности, большинство из них находились в состоянии банкротства, накопили огромные задолженности по зарплате. Экономический кризис стал основной причиной повсеместных неплатежей, в том числе и в Фонд медстрахования. 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Ситуация с Фондом усугубилась еще и тем, что местные исполнительные органы, призванные обеспечивать стабильные отчисления за экономически неактивное население, также оказались в затруднительном положении. 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Сегодня мы констатируем значительный рост занятости в экономике. На отечественных предприятиях трудятся более 6,5 млн наемных работников, ежемесячно работодатели отчисляют 53 млрд тенге в Единый накопительный пенсионный фонд и 23 млрд тенге в Фонд социального страхования в пользу своих работников. Стоит отметить, что обязательства по выплате взносов в ФСМС за экономически неактивное население государство берет на себя. 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Все это в целом создает предпосылки стабильного функционирования внедряемой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системы медстрахования.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будет обеспечена медицинская помощь иностранцам, работающим в РК, трудовым мигрантам?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Согласно п.2 ст.2 Закона Республики Казахстан «Об обязательном социальном медицинском страховании» иностранцы и лица без гражданства, постоянно проживающие на территории Республики Казахстан, а также оралманы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 Трудовым мигрантам медицинская помощь оказывается в рамках межгосударственных соглашений. Если такие соглашения отсутствуют, то трудовые мигранты получат медицинскую помощь в рамках ДМС и при заболеваниях, представляющих опасность для окружающих на бесплатной основе.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17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D05E8" w:rsidRPr="006C06CC" w:rsidRDefault="006D05E8" w:rsidP="0075120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D05E8" w:rsidRPr="006C06CC" w:rsidSect="0075120C">
      <w:headerReference w:type="default" r:id="rId15"/>
      <w:footerReference w:type="default" r:id="rId16"/>
      <w:pgSz w:w="16838" w:h="11906" w:orient="landscape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3D" w:rsidRDefault="0044563D" w:rsidP="00602CE9">
      <w:pPr>
        <w:spacing w:after="0" w:line="240" w:lineRule="auto"/>
      </w:pPr>
      <w:r>
        <w:separator/>
      </w:r>
    </w:p>
  </w:endnote>
  <w:endnote w:type="continuationSeparator" w:id="0">
    <w:p w:rsidR="0044563D" w:rsidRDefault="0044563D" w:rsidP="0060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994277"/>
      <w:docPartObj>
        <w:docPartGallery w:val="Page Numbers (Bottom of Page)"/>
        <w:docPartUnique/>
      </w:docPartObj>
    </w:sdtPr>
    <w:sdtEndPr/>
    <w:sdtContent>
      <w:p w:rsidR="00B77111" w:rsidRDefault="00B77111" w:rsidP="00F92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BF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3D" w:rsidRDefault="0044563D" w:rsidP="00602CE9">
      <w:pPr>
        <w:spacing w:after="0" w:line="240" w:lineRule="auto"/>
      </w:pPr>
      <w:r>
        <w:separator/>
      </w:r>
    </w:p>
  </w:footnote>
  <w:footnote w:type="continuationSeparator" w:id="0">
    <w:p w:rsidR="0044563D" w:rsidRDefault="0044563D" w:rsidP="0060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11" w:rsidRDefault="00B77111">
    <w:pPr>
      <w:pStyle w:val="a7"/>
    </w:pPr>
  </w:p>
  <w:tbl>
    <w:tblPr>
      <w:tblStyle w:val="a3"/>
      <w:tblW w:w="15380" w:type="dxa"/>
      <w:tblInd w:w="-318" w:type="dxa"/>
      <w:tblLook w:val="04A0" w:firstRow="1" w:lastRow="0" w:firstColumn="1" w:lastColumn="0" w:noHBand="0" w:noVBand="1"/>
    </w:tblPr>
    <w:tblGrid>
      <w:gridCol w:w="739"/>
      <w:gridCol w:w="3969"/>
      <w:gridCol w:w="10672"/>
    </w:tblGrid>
    <w:tr w:rsidR="00B77111" w:rsidRPr="00113370" w:rsidTr="004533AE">
      <w:tc>
        <w:tcPr>
          <w:tcW w:w="739" w:type="dxa"/>
        </w:tcPr>
        <w:p w:rsidR="00B77111" w:rsidRPr="00113370" w:rsidRDefault="00B77111" w:rsidP="00602CE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13370">
            <w:rPr>
              <w:rFonts w:ascii="Times New Roman" w:hAnsi="Times New Roman" w:cs="Times New Roman"/>
              <w:b/>
              <w:sz w:val="24"/>
              <w:szCs w:val="24"/>
            </w:rPr>
            <w:t>№</w:t>
          </w:r>
        </w:p>
      </w:tc>
      <w:tc>
        <w:tcPr>
          <w:tcW w:w="3969" w:type="dxa"/>
        </w:tcPr>
        <w:p w:rsidR="00B77111" w:rsidRPr="00113370" w:rsidRDefault="00B77111" w:rsidP="00602CE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13370">
            <w:rPr>
              <w:rFonts w:ascii="Times New Roman" w:hAnsi="Times New Roman" w:cs="Times New Roman"/>
              <w:b/>
              <w:sz w:val="24"/>
              <w:szCs w:val="24"/>
            </w:rPr>
            <w:t>Вопросы</w:t>
          </w:r>
        </w:p>
      </w:tc>
      <w:tc>
        <w:tcPr>
          <w:tcW w:w="10672" w:type="dxa"/>
        </w:tcPr>
        <w:p w:rsidR="00B77111" w:rsidRPr="00113370" w:rsidRDefault="00B77111" w:rsidP="00602CE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13370">
            <w:rPr>
              <w:rFonts w:ascii="Times New Roman" w:hAnsi="Times New Roman" w:cs="Times New Roman"/>
              <w:b/>
              <w:sz w:val="24"/>
              <w:szCs w:val="24"/>
            </w:rPr>
            <w:t>Ответы</w:t>
          </w:r>
        </w:p>
      </w:tc>
    </w:tr>
  </w:tbl>
  <w:p w:rsidR="00B77111" w:rsidRPr="00602CE9" w:rsidRDefault="00B77111">
    <w:pPr>
      <w:pStyle w:val="a7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05C"/>
    <w:multiLevelType w:val="hybridMultilevel"/>
    <w:tmpl w:val="6DF4C94C"/>
    <w:lvl w:ilvl="0" w:tplc="CC542D3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868D3"/>
    <w:multiLevelType w:val="hybridMultilevel"/>
    <w:tmpl w:val="E2C655C2"/>
    <w:lvl w:ilvl="0" w:tplc="103870F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327079"/>
    <w:multiLevelType w:val="hybridMultilevel"/>
    <w:tmpl w:val="4A065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F3165C"/>
    <w:multiLevelType w:val="hybridMultilevel"/>
    <w:tmpl w:val="E71E05DA"/>
    <w:lvl w:ilvl="0" w:tplc="1C068BA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35D73897"/>
    <w:multiLevelType w:val="hybridMultilevel"/>
    <w:tmpl w:val="90C0A39A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387233B0"/>
    <w:multiLevelType w:val="hybridMultilevel"/>
    <w:tmpl w:val="18E09BA0"/>
    <w:lvl w:ilvl="0" w:tplc="4DB80D2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B3E0875"/>
    <w:multiLevelType w:val="hybridMultilevel"/>
    <w:tmpl w:val="5B0E9AC2"/>
    <w:lvl w:ilvl="0" w:tplc="1C068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F4352"/>
    <w:multiLevelType w:val="hybridMultilevel"/>
    <w:tmpl w:val="1E9CC71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9C141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84898"/>
    <w:multiLevelType w:val="hybridMultilevel"/>
    <w:tmpl w:val="5C9E9572"/>
    <w:lvl w:ilvl="0" w:tplc="9CF62DB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B75E284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82241A06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CC42BC2A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12744C82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66FC4CC4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7F1E3680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25069C8E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82963A8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9">
    <w:nsid w:val="4CDC6237"/>
    <w:multiLevelType w:val="hybridMultilevel"/>
    <w:tmpl w:val="2CAAC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5D2562"/>
    <w:multiLevelType w:val="hybridMultilevel"/>
    <w:tmpl w:val="B510D90C"/>
    <w:lvl w:ilvl="0" w:tplc="20862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6C1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EE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EC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23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A8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C0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283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E8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6D31FA"/>
    <w:multiLevelType w:val="hybridMultilevel"/>
    <w:tmpl w:val="F6C6C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66C77"/>
    <w:multiLevelType w:val="hybridMultilevel"/>
    <w:tmpl w:val="A43C4204"/>
    <w:lvl w:ilvl="0" w:tplc="B9A0AF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FA3DF8"/>
    <w:multiLevelType w:val="hybridMultilevel"/>
    <w:tmpl w:val="3092DEFC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>
    <w:nsid w:val="6418400C"/>
    <w:multiLevelType w:val="hybridMultilevel"/>
    <w:tmpl w:val="A872C160"/>
    <w:lvl w:ilvl="0" w:tplc="1C068BA2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>
    <w:nsid w:val="67E631E0"/>
    <w:multiLevelType w:val="hybridMultilevel"/>
    <w:tmpl w:val="18D2A35A"/>
    <w:lvl w:ilvl="0" w:tplc="1C80DFA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85E39"/>
    <w:multiLevelType w:val="hybridMultilevel"/>
    <w:tmpl w:val="053C4A7A"/>
    <w:lvl w:ilvl="0" w:tplc="1C068BA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73BB2662"/>
    <w:multiLevelType w:val="hybridMultilevel"/>
    <w:tmpl w:val="8F5C619C"/>
    <w:lvl w:ilvl="0" w:tplc="1C068BA2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8">
    <w:nsid w:val="77292460"/>
    <w:multiLevelType w:val="hybridMultilevel"/>
    <w:tmpl w:val="81622A7A"/>
    <w:lvl w:ilvl="0" w:tplc="1C068BA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7BA67069"/>
    <w:multiLevelType w:val="hybridMultilevel"/>
    <w:tmpl w:val="791A4736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7"/>
  </w:num>
  <w:num w:numId="5">
    <w:abstractNumId w:val="14"/>
  </w:num>
  <w:num w:numId="6">
    <w:abstractNumId w:val="18"/>
  </w:num>
  <w:num w:numId="7">
    <w:abstractNumId w:val="10"/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19"/>
  </w:num>
  <w:num w:numId="16">
    <w:abstractNumId w:val="4"/>
  </w:num>
  <w:num w:numId="17">
    <w:abstractNumId w:val="13"/>
  </w:num>
  <w:num w:numId="18">
    <w:abstractNumId w:val="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50"/>
    <w:rsid w:val="00000CCC"/>
    <w:rsid w:val="0001458B"/>
    <w:rsid w:val="0002021C"/>
    <w:rsid w:val="00041D48"/>
    <w:rsid w:val="00052546"/>
    <w:rsid w:val="00054878"/>
    <w:rsid w:val="000637AB"/>
    <w:rsid w:val="00067FAC"/>
    <w:rsid w:val="0007312E"/>
    <w:rsid w:val="00075175"/>
    <w:rsid w:val="000852BA"/>
    <w:rsid w:val="00090FA2"/>
    <w:rsid w:val="00094729"/>
    <w:rsid w:val="000C20EE"/>
    <w:rsid w:val="000C445D"/>
    <w:rsid w:val="000D5136"/>
    <w:rsid w:val="00113370"/>
    <w:rsid w:val="00125A61"/>
    <w:rsid w:val="0014251B"/>
    <w:rsid w:val="00150FF7"/>
    <w:rsid w:val="001645F5"/>
    <w:rsid w:val="00167460"/>
    <w:rsid w:val="001A424E"/>
    <w:rsid w:val="001B7C16"/>
    <w:rsid w:val="001D2833"/>
    <w:rsid w:val="001D61A4"/>
    <w:rsid w:val="001E07FD"/>
    <w:rsid w:val="001E3389"/>
    <w:rsid w:val="001E6CB0"/>
    <w:rsid w:val="001F3549"/>
    <w:rsid w:val="002120E2"/>
    <w:rsid w:val="00222745"/>
    <w:rsid w:val="00224500"/>
    <w:rsid w:val="002512DA"/>
    <w:rsid w:val="00271632"/>
    <w:rsid w:val="00280FC9"/>
    <w:rsid w:val="00285CB2"/>
    <w:rsid w:val="002B4D37"/>
    <w:rsid w:val="002C0D99"/>
    <w:rsid w:val="002C3142"/>
    <w:rsid w:val="002C45CD"/>
    <w:rsid w:val="002C7AD7"/>
    <w:rsid w:val="002D02F4"/>
    <w:rsid w:val="002D2F14"/>
    <w:rsid w:val="002E35FC"/>
    <w:rsid w:val="002F118E"/>
    <w:rsid w:val="003031BF"/>
    <w:rsid w:val="00304BD1"/>
    <w:rsid w:val="00311F53"/>
    <w:rsid w:val="0031735E"/>
    <w:rsid w:val="00322213"/>
    <w:rsid w:val="00343BAF"/>
    <w:rsid w:val="00352350"/>
    <w:rsid w:val="00357CD9"/>
    <w:rsid w:val="0036625C"/>
    <w:rsid w:val="003674D1"/>
    <w:rsid w:val="0038046B"/>
    <w:rsid w:val="00387ABB"/>
    <w:rsid w:val="003903C3"/>
    <w:rsid w:val="003A3C3D"/>
    <w:rsid w:val="003F06F7"/>
    <w:rsid w:val="003F5C3A"/>
    <w:rsid w:val="003F5F6B"/>
    <w:rsid w:val="00433BC1"/>
    <w:rsid w:val="0044563D"/>
    <w:rsid w:val="0044596A"/>
    <w:rsid w:val="004533AE"/>
    <w:rsid w:val="00471E32"/>
    <w:rsid w:val="0047363D"/>
    <w:rsid w:val="00473966"/>
    <w:rsid w:val="00484F0B"/>
    <w:rsid w:val="00485757"/>
    <w:rsid w:val="00497978"/>
    <w:rsid w:val="004B444F"/>
    <w:rsid w:val="00507A05"/>
    <w:rsid w:val="0051328B"/>
    <w:rsid w:val="00523E38"/>
    <w:rsid w:val="00530EDE"/>
    <w:rsid w:val="00537672"/>
    <w:rsid w:val="005500F2"/>
    <w:rsid w:val="00571212"/>
    <w:rsid w:val="005729B2"/>
    <w:rsid w:val="00574996"/>
    <w:rsid w:val="00585BD1"/>
    <w:rsid w:val="005C1C44"/>
    <w:rsid w:val="005D0DA5"/>
    <w:rsid w:val="005D5C9D"/>
    <w:rsid w:val="005F1671"/>
    <w:rsid w:val="005F509B"/>
    <w:rsid w:val="005F6816"/>
    <w:rsid w:val="0060221F"/>
    <w:rsid w:val="00602CE9"/>
    <w:rsid w:val="00604ABF"/>
    <w:rsid w:val="00612CC7"/>
    <w:rsid w:val="0062120C"/>
    <w:rsid w:val="00625B37"/>
    <w:rsid w:val="00651D4F"/>
    <w:rsid w:val="00655388"/>
    <w:rsid w:val="00666F4E"/>
    <w:rsid w:val="00686FED"/>
    <w:rsid w:val="00691794"/>
    <w:rsid w:val="00695325"/>
    <w:rsid w:val="00696DD3"/>
    <w:rsid w:val="006A71F5"/>
    <w:rsid w:val="006B7A2C"/>
    <w:rsid w:val="006C06CC"/>
    <w:rsid w:val="006C5F96"/>
    <w:rsid w:val="006D05E8"/>
    <w:rsid w:val="006D65FC"/>
    <w:rsid w:val="006E41A4"/>
    <w:rsid w:val="006E747E"/>
    <w:rsid w:val="006F5997"/>
    <w:rsid w:val="007055F3"/>
    <w:rsid w:val="007124FD"/>
    <w:rsid w:val="007365BE"/>
    <w:rsid w:val="0075120C"/>
    <w:rsid w:val="00757FA3"/>
    <w:rsid w:val="00760C6C"/>
    <w:rsid w:val="00794863"/>
    <w:rsid w:val="007A06DA"/>
    <w:rsid w:val="007A7D3B"/>
    <w:rsid w:val="007D3949"/>
    <w:rsid w:val="00806CD1"/>
    <w:rsid w:val="00811261"/>
    <w:rsid w:val="00820DDB"/>
    <w:rsid w:val="00822B4B"/>
    <w:rsid w:val="00830330"/>
    <w:rsid w:val="00844E41"/>
    <w:rsid w:val="00846A65"/>
    <w:rsid w:val="00862729"/>
    <w:rsid w:val="008842FD"/>
    <w:rsid w:val="0089145E"/>
    <w:rsid w:val="0089508E"/>
    <w:rsid w:val="008A7124"/>
    <w:rsid w:val="008C2BF6"/>
    <w:rsid w:val="008D0E21"/>
    <w:rsid w:val="008F3E9D"/>
    <w:rsid w:val="0090077D"/>
    <w:rsid w:val="00914784"/>
    <w:rsid w:val="00936F8E"/>
    <w:rsid w:val="00940614"/>
    <w:rsid w:val="0094660F"/>
    <w:rsid w:val="009655E6"/>
    <w:rsid w:val="0097364E"/>
    <w:rsid w:val="00976D1E"/>
    <w:rsid w:val="009D4E5F"/>
    <w:rsid w:val="00A14FF0"/>
    <w:rsid w:val="00A35A8E"/>
    <w:rsid w:val="00A40DB4"/>
    <w:rsid w:val="00A42B2D"/>
    <w:rsid w:val="00A6018C"/>
    <w:rsid w:val="00A63504"/>
    <w:rsid w:val="00A73C6D"/>
    <w:rsid w:val="00A94590"/>
    <w:rsid w:val="00A97064"/>
    <w:rsid w:val="00AC4962"/>
    <w:rsid w:val="00AC7493"/>
    <w:rsid w:val="00AE60A2"/>
    <w:rsid w:val="00AE7426"/>
    <w:rsid w:val="00AF35E1"/>
    <w:rsid w:val="00B26C25"/>
    <w:rsid w:val="00B465C8"/>
    <w:rsid w:val="00B656D8"/>
    <w:rsid w:val="00B77111"/>
    <w:rsid w:val="00B90F49"/>
    <w:rsid w:val="00B969D5"/>
    <w:rsid w:val="00BA07E8"/>
    <w:rsid w:val="00BC5EAD"/>
    <w:rsid w:val="00BD4386"/>
    <w:rsid w:val="00BE2247"/>
    <w:rsid w:val="00BE54BC"/>
    <w:rsid w:val="00BE7847"/>
    <w:rsid w:val="00C11AAD"/>
    <w:rsid w:val="00C13688"/>
    <w:rsid w:val="00C207E4"/>
    <w:rsid w:val="00C24575"/>
    <w:rsid w:val="00C24C06"/>
    <w:rsid w:val="00C268E4"/>
    <w:rsid w:val="00C271C1"/>
    <w:rsid w:val="00C301F9"/>
    <w:rsid w:val="00C3328B"/>
    <w:rsid w:val="00C41ED5"/>
    <w:rsid w:val="00C46356"/>
    <w:rsid w:val="00C61B8B"/>
    <w:rsid w:val="00C634BE"/>
    <w:rsid w:val="00C6713D"/>
    <w:rsid w:val="00C83475"/>
    <w:rsid w:val="00C85625"/>
    <w:rsid w:val="00C8749F"/>
    <w:rsid w:val="00C9061B"/>
    <w:rsid w:val="00CC0C48"/>
    <w:rsid w:val="00CC492D"/>
    <w:rsid w:val="00CC61C7"/>
    <w:rsid w:val="00CF2174"/>
    <w:rsid w:val="00D04C4E"/>
    <w:rsid w:val="00D25A27"/>
    <w:rsid w:val="00D26120"/>
    <w:rsid w:val="00D33020"/>
    <w:rsid w:val="00D372D3"/>
    <w:rsid w:val="00D63B07"/>
    <w:rsid w:val="00D675B6"/>
    <w:rsid w:val="00DB77D9"/>
    <w:rsid w:val="00DC269F"/>
    <w:rsid w:val="00DE2A33"/>
    <w:rsid w:val="00DE6FBF"/>
    <w:rsid w:val="00E34DF9"/>
    <w:rsid w:val="00E45906"/>
    <w:rsid w:val="00E552D2"/>
    <w:rsid w:val="00E62938"/>
    <w:rsid w:val="00E7410F"/>
    <w:rsid w:val="00E854AC"/>
    <w:rsid w:val="00E90A80"/>
    <w:rsid w:val="00EA4BE4"/>
    <w:rsid w:val="00EC4FFE"/>
    <w:rsid w:val="00ED275B"/>
    <w:rsid w:val="00EE0706"/>
    <w:rsid w:val="00EE2CF9"/>
    <w:rsid w:val="00F0748E"/>
    <w:rsid w:val="00F11D15"/>
    <w:rsid w:val="00F16572"/>
    <w:rsid w:val="00F333A4"/>
    <w:rsid w:val="00F521AD"/>
    <w:rsid w:val="00F61F2E"/>
    <w:rsid w:val="00F64820"/>
    <w:rsid w:val="00F64CA9"/>
    <w:rsid w:val="00F77E3E"/>
    <w:rsid w:val="00F83E8E"/>
    <w:rsid w:val="00F85B97"/>
    <w:rsid w:val="00F90C4C"/>
    <w:rsid w:val="00F92374"/>
    <w:rsid w:val="00F96A5A"/>
    <w:rsid w:val="00FA170D"/>
    <w:rsid w:val="00FB3F86"/>
    <w:rsid w:val="00FB4A77"/>
    <w:rsid w:val="00FE252F"/>
    <w:rsid w:val="00FE6C5D"/>
    <w:rsid w:val="00FF5780"/>
    <w:rsid w:val="00FF5CA2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45D"/>
    <w:pPr>
      <w:ind w:left="720"/>
      <w:contextualSpacing/>
    </w:pPr>
  </w:style>
  <w:style w:type="paragraph" w:styleId="a5">
    <w:name w:val="No Spacing"/>
    <w:link w:val="a6"/>
    <w:uiPriority w:val="1"/>
    <w:qFormat/>
    <w:rsid w:val="00BE7847"/>
    <w:pPr>
      <w:spacing w:after="0" w:line="240" w:lineRule="auto"/>
    </w:pPr>
    <w:rPr>
      <w:rFonts w:ascii="Calibri" w:eastAsia="Times New Roman" w:hAnsi="Calibri" w:cs="Times New Roman"/>
      <w:lang w:val="tr-TR" w:eastAsia="tr-TR"/>
    </w:rPr>
  </w:style>
  <w:style w:type="character" w:customStyle="1" w:styleId="a6">
    <w:name w:val="Без интервала Знак"/>
    <w:link w:val="a5"/>
    <w:uiPriority w:val="1"/>
    <w:rsid w:val="00BE7847"/>
    <w:rPr>
      <w:rFonts w:ascii="Calibri" w:eastAsia="Times New Roman" w:hAnsi="Calibri" w:cs="Times New Roman"/>
      <w:lang w:val="tr-TR" w:eastAsia="tr-TR"/>
    </w:rPr>
  </w:style>
  <w:style w:type="character" w:customStyle="1" w:styleId="apple-converted-space">
    <w:name w:val="apple-converted-space"/>
    <w:rsid w:val="0044596A"/>
  </w:style>
  <w:style w:type="paragraph" w:styleId="a7">
    <w:name w:val="header"/>
    <w:basedOn w:val="a"/>
    <w:link w:val="a8"/>
    <w:uiPriority w:val="99"/>
    <w:unhideWhenUsed/>
    <w:rsid w:val="0060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2CE9"/>
  </w:style>
  <w:style w:type="paragraph" w:styleId="a9">
    <w:name w:val="footer"/>
    <w:basedOn w:val="a"/>
    <w:link w:val="aa"/>
    <w:uiPriority w:val="99"/>
    <w:unhideWhenUsed/>
    <w:rsid w:val="0060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2CE9"/>
  </w:style>
  <w:style w:type="paragraph" w:styleId="ab">
    <w:name w:val="Balloon Text"/>
    <w:basedOn w:val="a"/>
    <w:link w:val="ac"/>
    <w:uiPriority w:val="99"/>
    <w:semiHidden/>
    <w:unhideWhenUsed/>
    <w:rsid w:val="0075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120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96DD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AE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45D"/>
    <w:pPr>
      <w:ind w:left="720"/>
      <w:contextualSpacing/>
    </w:pPr>
  </w:style>
  <w:style w:type="paragraph" w:styleId="a5">
    <w:name w:val="No Spacing"/>
    <w:link w:val="a6"/>
    <w:uiPriority w:val="1"/>
    <w:qFormat/>
    <w:rsid w:val="00BE7847"/>
    <w:pPr>
      <w:spacing w:after="0" w:line="240" w:lineRule="auto"/>
    </w:pPr>
    <w:rPr>
      <w:rFonts w:ascii="Calibri" w:eastAsia="Times New Roman" w:hAnsi="Calibri" w:cs="Times New Roman"/>
      <w:lang w:val="tr-TR" w:eastAsia="tr-TR"/>
    </w:rPr>
  </w:style>
  <w:style w:type="character" w:customStyle="1" w:styleId="a6">
    <w:name w:val="Без интервала Знак"/>
    <w:link w:val="a5"/>
    <w:uiPriority w:val="1"/>
    <w:rsid w:val="00BE7847"/>
    <w:rPr>
      <w:rFonts w:ascii="Calibri" w:eastAsia="Times New Roman" w:hAnsi="Calibri" w:cs="Times New Roman"/>
      <w:lang w:val="tr-TR" w:eastAsia="tr-TR"/>
    </w:rPr>
  </w:style>
  <w:style w:type="character" w:customStyle="1" w:styleId="apple-converted-space">
    <w:name w:val="apple-converted-space"/>
    <w:rsid w:val="0044596A"/>
  </w:style>
  <w:style w:type="paragraph" w:styleId="a7">
    <w:name w:val="header"/>
    <w:basedOn w:val="a"/>
    <w:link w:val="a8"/>
    <w:uiPriority w:val="99"/>
    <w:unhideWhenUsed/>
    <w:rsid w:val="0060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2CE9"/>
  </w:style>
  <w:style w:type="paragraph" w:styleId="a9">
    <w:name w:val="footer"/>
    <w:basedOn w:val="a"/>
    <w:link w:val="aa"/>
    <w:uiPriority w:val="99"/>
    <w:unhideWhenUsed/>
    <w:rsid w:val="0060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2CE9"/>
  </w:style>
  <w:style w:type="paragraph" w:styleId="ab">
    <w:name w:val="Balloon Text"/>
    <w:basedOn w:val="a"/>
    <w:link w:val="ac"/>
    <w:uiPriority w:val="99"/>
    <w:semiHidden/>
    <w:unhideWhenUsed/>
    <w:rsid w:val="0075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120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96DD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AE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561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1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3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5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8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9F%D0%98%D0%9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014_%D0%B3%D0%BE%D0%B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amacareusa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adilet.zan.kz/rus/docs/V15000113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V1100007292" TargetMode="External"/><Relationship Id="rId14" Type="http://schemas.openxmlformats.org/officeDocument/2006/relationships/hyperlink" Target="https://ru.wikipedia.org/wiki/%D0%9A%D0%B0%D1%80%D1%86%D0%B8%D0%BD%D0%BE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56EC-67B5-4B82-A82E-1467F67E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9877</Words>
  <Characters>56304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Тлемисова Венера Бишембиевна</dc:creator>
  <cp:lastModifiedBy>user</cp:lastModifiedBy>
  <cp:revision>2</cp:revision>
  <cp:lastPrinted>2016-09-30T05:14:00Z</cp:lastPrinted>
  <dcterms:created xsi:type="dcterms:W3CDTF">2017-01-20T06:44:00Z</dcterms:created>
  <dcterms:modified xsi:type="dcterms:W3CDTF">2017-01-20T06:44:00Z</dcterms:modified>
</cp:coreProperties>
</file>